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71CB7" w14:textId="77777777" w:rsidR="00714D98" w:rsidRDefault="00714D98" w:rsidP="00714D98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561C5" wp14:editId="51F49908">
                <wp:simplePos x="0" y="0"/>
                <wp:positionH relativeFrom="column">
                  <wp:posOffset>-77470</wp:posOffset>
                </wp:positionH>
                <wp:positionV relativeFrom="paragraph">
                  <wp:posOffset>102235</wp:posOffset>
                </wp:positionV>
                <wp:extent cx="685800" cy="274320"/>
                <wp:effectExtent l="0" t="0" r="0" b="0"/>
                <wp:wrapNone/>
                <wp:docPr id="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CA846" w14:textId="77777777" w:rsidR="006304CC" w:rsidRPr="00446707" w:rsidRDefault="006304CC" w:rsidP="006304CC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14:paraId="33B04558" w14:textId="77777777" w:rsidR="00714D98" w:rsidRPr="00F733A1" w:rsidRDefault="00714D98" w:rsidP="00714D9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3561C5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left:0;text-align:left;margin-left:-6.1pt;margin-top:8.05pt;width:5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" stroked="f">
                <v:textbox>
                  <w:txbxContent>
                    <w:p w14:paraId="2E5CA846" w14:textId="77777777" w:rsidR="006304CC" w:rsidRPr="00446707" w:rsidRDefault="006304CC" w:rsidP="006304CC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14:paraId="33B04558" w14:textId="77777777" w:rsidR="00714D98" w:rsidRPr="00F733A1" w:rsidRDefault="00714D98" w:rsidP="00714D9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C7F63">
        <w:tab/>
        <w:t>SCHEDULE</w:t>
      </w:r>
      <w:r w:rsidRPr="00714D98">
        <w:t xml:space="preserve"> </w:t>
      </w:r>
      <w:r w:rsidRPr="00DC7F63">
        <w:t xml:space="preserve">TO </w:t>
      </w:r>
      <w:r>
        <w:t>CLAUSE 45.01</w:t>
      </w:r>
      <w:r w:rsidRPr="00DC7F63">
        <w:t xml:space="preserve"> PUBLIC ACQUISITION OVERLAY</w:t>
      </w:r>
    </w:p>
    <w:p w14:paraId="370569C7" w14:textId="77777777" w:rsidR="00714D98" w:rsidRPr="00DC7F63" w:rsidRDefault="00CF31FD" w:rsidP="00714D98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FB946" wp14:editId="1D938574">
                <wp:simplePos x="0" y="0"/>
                <wp:positionH relativeFrom="column">
                  <wp:posOffset>-80010</wp:posOffset>
                </wp:positionH>
                <wp:positionV relativeFrom="paragraph">
                  <wp:posOffset>248920</wp:posOffset>
                </wp:positionV>
                <wp:extent cx="571500" cy="333375"/>
                <wp:effectExtent l="0" t="0" r="0" b="9525"/>
                <wp:wrapNone/>
                <wp:docPr id="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52CE2" w14:textId="77777777" w:rsidR="006304CC" w:rsidRPr="00446707" w:rsidRDefault="006304CC" w:rsidP="006304CC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14:paraId="6FC799CA" w14:textId="77777777" w:rsidR="00714D98" w:rsidRPr="00F733A1" w:rsidRDefault="00714D98" w:rsidP="00714D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FB946" id="Text Box 104" o:spid="_x0000_s1027" type="#_x0000_t202" style="position:absolute;left:0;text-align:left;margin-left:-6.3pt;margin-top:19.6pt;width:4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" stroked="f">
                <v:textbox>
                  <w:txbxContent>
                    <w:p w14:paraId="03F52CE2" w14:textId="77777777" w:rsidR="006304CC" w:rsidRPr="00446707" w:rsidRDefault="006304CC" w:rsidP="006304CC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14:paraId="6FC799CA" w14:textId="77777777" w:rsidR="00714D98" w:rsidRPr="00F733A1" w:rsidRDefault="00714D98" w:rsidP="00714D98"/>
                  </w:txbxContent>
                </v:textbox>
              </v:shape>
            </w:pict>
          </mc:Fallback>
        </mc:AlternateContent>
      </w:r>
      <w:r w:rsidR="00714D98">
        <w:t>1.0</w:t>
      </w:r>
      <w:r w:rsidR="00714D98">
        <w:tab/>
        <w:t>Public acquisition</w:t>
      </w:r>
    </w:p>
    <w:tbl>
      <w:tblPr>
        <w:tblW w:w="7653" w:type="dxa"/>
        <w:tblInd w:w="1134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417"/>
        <w:gridCol w:w="1984"/>
        <w:gridCol w:w="4252"/>
      </w:tblGrid>
      <w:tr w:rsidR="00714D98" w14:paraId="6C65B993" w14:textId="77777777" w:rsidTr="0011424D">
        <w:trPr>
          <w:cantSplit/>
        </w:trPr>
        <w:tc>
          <w:tcPr>
            <w:tcW w:w="1417" w:type="dxa"/>
            <w:tcBorders>
              <w:left w:val="nil"/>
              <w:bottom w:val="nil"/>
            </w:tcBorders>
            <w:shd w:val="clear" w:color="auto" w:fill="000000" w:themeFill="text1"/>
          </w:tcPr>
          <w:p w14:paraId="65B7D434" w14:textId="77777777" w:rsidR="00714D98" w:rsidRPr="00A26086" w:rsidRDefault="00714D98" w:rsidP="00683BE8">
            <w:pPr>
              <w:pStyle w:val="Tablelabel"/>
              <w:rPr>
                <w:color w:val="auto"/>
              </w:rPr>
            </w:pPr>
            <w:r w:rsidRPr="00A26086">
              <w:rPr>
                <w:color w:val="auto"/>
              </w:rPr>
              <w:t>PS map ref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000000" w:themeFill="text1"/>
          </w:tcPr>
          <w:p w14:paraId="5854B1B8" w14:textId="77777777" w:rsidR="00714D98" w:rsidRPr="00A26086" w:rsidRDefault="00714D98" w:rsidP="00683BE8">
            <w:pPr>
              <w:pStyle w:val="Tablelabel"/>
              <w:rPr>
                <w:color w:val="auto"/>
              </w:rPr>
            </w:pPr>
            <w:r w:rsidRPr="00A26086">
              <w:rPr>
                <w:color w:val="auto"/>
              </w:rPr>
              <w:t>Acquiring Authority</w:t>
            </w:r>
          </w:p>
        </w:tc>
        <w:tc>
          <w:tcPr>
            <w:tcW w:w="4252" w:type="dxa"/>
            <w:tcBorders>
              <w:bottom w:val="nil"/>
              <w:right w:val="nil"/>
            </w:tcBorders>
            <w:shd w:val="clear" w:color="auto" w:fill="000000" w:themeFill="text1"/>
          </w:tcPr>
          <w:p w14:paraId="4432D016" w14:textId="77777777" w:rsidR="00714D98" w:rsidRPr="00A26086" w:rsidRDefault="00714D98" w:rsidP="00683BE8">
            <w:pPr>
              <w:pStyle w:val="Tablelabel"/>
              <w:rPr>
                <w:color w:val="auto"/>
              </w:rPr>
            </w:pPr>
            <w:r w:rsidRPr="00A26086">
              <w:rPr>
                <w:color w:val="auto"/>
              </w:rPr>
              <w:t>Purpose of acquisition</w:t>
            </w:r>
          </w:p>
        </w:tc>
      </w:tr>
      <w:tr w:rsidR="00714D98" w14:paraId="7410850A" w14:textId="77777777" w:rsidTr="5954FA6D">
        <w:trPr>
          <w:cantSplit/>
        </w:trPr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14:paraId="158D3796" w14:textId="099F02E9" w:rsidR="00714D98" w:rsidRPr="00931A72" w:rsidRDefault="00714D98" w:rsidP="00683BE8">
            <w:pPr>
              <w:pStyle w:val="Tabletextbold"/>
            </w:pPr>
            <w:r w:rsidRPr="00931A72">
              <w:t>PAO</w:t>
            </w:r>
            <w:r w:rsidR="00931A72" w:rsidRPr="00931A72">
              <w:t>1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659A40A5" w14:textId="3620FCE3" w:rsidR="00714D98" w:rsidRPr="00931A72" w:rsidRDefault="00931A72" w:rsidP="00683BE8">
            <w:pPr>
              <w:pStyle w:val="Tabletext1"/>
            </w:pPr>
            <w:proofErr w:type="spellStart"/>
            <w:r w:rsidRPr="00931A72">
              <w:t>Vicroads</w:t>
            </w:r>
            <w:proofErr w:type="spellEnd"/>
          </w:p>
        </w:tc>
        <w:tc>
          <w:tcPr>
            <w:tcW w:w="4252" w:type="dxa"/>
            <w:tcBorders>
              <w:top w:val="nil"/>
              <w:bottom w:val="single" w:sz="12" w:space="0" w:color="auto"/>
            </w:tcBorders>
          </w:tcPr>
          <w:p w14:paraId="69AEDAE5" w14:textId="02063CBF" w:rsidR="00714D98" w:rsidRPr="00931A72" w:rsidRDefault="00931A72" w:rsidP="00683BE8">
            <w:pPr>
              <w:pStyle w:val="Tabletext1"/>
            </w:pPr>
            <w:r w:rsidRPr="00931A72">
              <w:t xml:space="preserve">Western Freeway, Realignment </w:t>
            </w:r>
          </w:p>
        </w:tc>
      </w:tr>
      <w:tr w:rsidR="00931A72" w:rsidRPr="00E237D5" w14:paraId="0150719E" w14:textId="77777777" w:rsidTr="5954FA6D">
        <w:trPr>
          <w:cantSplit/>
        </w:trPr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14:paraId="0BE74243" w14:textId="10A7B4CC" w:rsidR="00931A72" w:rsidRPr="00931A72" w:rsidRDefault="00931A72" w:rsidP="009A217E">
            <w:pPr>
              <w:pStyle w:val="Tabletextbold"/>
            </w:pPr>
            <w:r w:rsidRPr="00931A72">
              <w:t>PAO2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41E5BB7D" w14:textId="15836E36" w:rsidR="00931A72" w:rsidRPr="00931A72" w:rsidRDefault="00931A72" w:rsidP="009A217E">
            <w:pPr>
              <w:pStyle w:val="Tabletext1"/>
            </w:pPr>
            <w:proofErr w:type="spellStart"/>
            <w:r w:rsidRPr="00931A72">
              <w:t>Vicroads</w:t>
            </w:r>
            <w:proofErr w:type="spellEnd"/>
          </w:p>
        </w:tc>
        <w:tc>
          <w:tcPr>
            <w:tcW w:w="4252" w:type="dxa"/>
            <w:tcBorders>
              <w:top w:val="nil"/>
              <w:bottom w:val="single" w:sz="12" w:space="0" w:color="auto"/>
            </w:tcBorders>
          </w:tcPr>
          <w:p w14:paraId="25567843" w14:textId="15865FE0" w:rsidR="00931A72" w:rsidRPr="00931A72" w:rsidRDefault="00931A72" w:rsidP="009A217E">
            <w:pPr>
              <w:pStyle w:val="Tabletext1"/>
            </w:pPr>
            <w:r w:rsidRPr="00931A72">
              <w:t xml:space="preserve">Grant Street, Widening </w:t>
            </w:r>
          </w:p>
        </w:tc>
      </w:tr>
      <w:tr w:rsidR="00931A72" w:rsidRPr="00E237D5" w14:paraId="5CE2A162" w14:textId="77777777" w:rsidTr="5954FA6D">
        <w:trPr>
          <w:cantSplit/>
        </w:trPr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14:paraId="0623749F" w14:textId="193BC80B" w:rsidR="00931A72" w:rsidRPr="00931A72" w:rsidRDefault="00931A72" w:rsidP="009A217E">
            <w:pPr>
              <w:pStyle w:val="Tabletextbold"/>
            </w:pPr>
            <w:r w:rsidRPr="00931A72">
              <w:t>PAO3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193DB069" w14:textId="05920E1F" w:rsidR="00931A72" w:rsidRPr="00931A72" w:rsidRDefault="00931A72" w:rsidP="009A217E">
            <w:pPr>
              <w:pStyle w:val="Tabletext1"/>
            </w:pPr>
            <w:proofErr w:type="spellStart"/>
            <w:r w:rsidRPr="00931A72">
              <w:t>Vicroads</w:t>
            </w:r>
            <w:proofErr w:type="spellEnd"/>
          </w:p>
        </w:tc>
        <w:tc>
          <w:tcPr>
            <w:tcW w:w="4252" w:type="dxa"/>
            <w:tcBorders>
              <w:top w:val="nil"/>
              <w:bottom w:val="single" w:sz="12" w:space="0" w:color="auto"/>
            </w:tcBorders>
          </w:tcPr>
          <w:p w14:paraId="6EA57767" w14:textId="35A91828" w:rsidR="00931A72" w:rsidRPr="00931A72" w:rsidRDefault="00931A72" w:rsidP="009A217E">
            <w:pPr>
              <w:pStyle w:val="Tabletext1"/>
            </w:pPr>
            <w:r w:rsidRPr="00931A72">
              <w:t xml:space="preserve">Gisborne Road, Realignment </w:t>
            </w:r>
          </w:p>
        </w:tc>
      </w:tr>
      <w:tr w:rsidR="00931A72" w:rsidRPr="00E237D5" w14:paraId="7490075C" w14:textId="77777777" w:rsidTr="5954FA6D">
        <w:trPr>
          <w:cantSplit/>
        </w:trPr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14:paraId="54A2E511" w14:textId="03213920" w:rsidR="00931A72" w:rsidRPr="00931A72" w:rsidRDefault="00931A72" w:rsidP="009A217E">
            <w:pPr>
              <w:pStyle w:val="Tabletextbold"/>
            </w:pPr>
            <w:r w:rsidRPr="00931A72">
              <w:t>PAO5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083A9C43" w14:textId="5845915B" w:rsidR="00931A72" w:rsidRPr="00931A72" w:rsidRDefault="00931A72" w:rsidP="00931A72">
            <w:pPr>
              <w:rPr>
                <w:rFonts w:ascii="Arial" w:hAnsi="Arial" w:cs="Arial"/>
                <w:sz w:val="18"/>
                <w:szCs w:val="18"/>
              </w:rPr>
            </w:pPr>
            <w:r w:rsidRPr="00931A72">
              <w:rPr>
                <w:rFonts w:ascii="Arial" w:hAnsi="Arial" w:cs="Arial"/>
                <w:sz w:val="18"/>
                <w:szCs w:val="18"/>
              </w:rPr>
              <w:t>The Minister responsible for administering Part 2 of the Crown Land (Reserves) Act 1978</w:t>
            </w:r>
          </w:p>
        </w:tc>
        <w:tc>
          <w:tcPr>
            <w:tcW w:w="4252" w:type="dxa"/>
            <w:tcBorders>
              <w:top w:val="nil"/>
              <w:bottom w:val="single" w:sz="12" w:space="0" w:color="auto"/>
            </w:tcBorders>
          </w:tcPr>
          <w:p w14:paraId="4B897D12" w14:textId="08E6B0FA" w:rsidR="00931A72" w:rsidRPr="00931A72" w:rsidRDefault="00931A72" w:rsidP="009A217E">
            <w:pPr>
              <w:pStyle w:val="Tabletext1"/>
            </w:pPr>
            <w:r w:rsidRPr="00931A72">
              <w:t>Western Grassland Reserves</w:t>
            </w:r>
          </w:p>
        </w:tc>
      </w:tr>
      <w:tr w:rsidR="00931A72" w:rsidRPr="00E237D5" w14:paraId="3D8C6661" w14:textId="77777777" w:rsidTr="5954FA6D">
        <w:trPr>
          <w:cantSplit/>
        </w:trPr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14:paraId="54773CDF" w14:textId="0AC72E43" w:rsidR="00931A72" w:rsidRPr="0011424D" w:rsidRDefault="00931A72" w:rsidP="009A217E">
            <w:pPr>
              <w:pStyle w:val="Tabletextbold"/>
              <w:rPr>
                <w:color w:val="FF0000"/>
              </w:rPr>
            </w:pPr>
            <w:r w:rsidRPr="0011424D">
              <w:rPr>
                <w:color w:val="FF0000"/>
              </w:rPr>
              <w:t>PAO6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7D6718F1" w14:textId="207B3ED4" w:rsidR="00931A72" w:rsidRPr="0011424D" w:rsidRDefault="00931A72" w:rsidP="009A217E">
            <w:pPr>
              <w:pStyle w:val="Tabletext1"/>
              <w:rPr>
                <w:color w:val="FF0000"/>
              </w:rPr>
            </w:pPr>
            <w:r w:rsidRPr="0011424D">
              <w:rPr>
                <w:color w:val="FF0000"/>
              </w:rPr>
              <w:t>Melbourne Water</w:t>
            </w:r>
          </w:p>
        </w:tc>
        <w:tc>
          <w:tcPr>
            <w:tcW w:w="4252" w:type="dxa"/>
            <w:tcBorders>
              <w:top w:val="nil"/>
              <w:bottom w:val="single" w:sz="12" w:space="0" w:color="auto"/>
            </w:tcBorders>
          </w:tcPr>
          <w:p w14:paraId="7734BEE6" w14:textId="263F1AC5" w:rsidR="00931A72" w:rsidRPr="0011424D" w:rsidRDefault="00931A72" w:rsidP="009A217E">
            <w:pPr>
              <w:pStyle w:val="Tabletext1"/>
              <w:rPr>
                <w:color w:val="FF0000"/>
              </w:rPr>
            </w:pPr>
            <w:r w:rsidRPr="0011424D">
              <w:rPr>
                <w:color w:val="FF0000"/>
              </w:rPr>
              <w:t xml:space="preserve">Drainage outfalls </w:t>
            </w:r>
          </w:p>
        </w:tc>
      </w:tr>
      <w:tr w:rsidR="00931A72" w:rsidRPr="00E237D5" w14:paraId="1F25DD29" w14:textId="77777777" w:rsidTr="5954FA6D">
        <w:trPr>
          <w:cantSplit/>
        </w:trPr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14:paraId="4E407593" w14:textId="2AA1AA66" w:rsidR="00931A72" w:rsidRPr="0011424D" w:rsidRDefault="00931A72" w:rsidP="009A217E">
            <w:pPr>
              <w:pStyle w:val="Tabletextbold"/>
              <w:rPr>
                <w:color w:val="FF0000"/>
              </w:rPr>
            </w:pPr>
            <w:r w:rsidRPr="0011424D">
              <w:rPr>
                <w:color w:val="FF0000"/>
              </w:rPr>
              <w:t>PAO7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19EB562E" w14:textId="56674EE6" w:rsidR="00931A72" w:rsidRPr="0011424D" w:rsidRDefault="00931A72" w:rsidP="00931A72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11424D">
              <w:rPr>
                <w:rFonts w:ascii="Arial" w:hAnsi="Arial" w:cs="Arial"/>
                <w:color w:val="FF0000"/>
                <w:sz w:val="18"/>
                <w:szCs w:val="18"/>
              </w:rPr>
              <w:t>Moorabool Shire Council</w:t>
            </w:r>
          </w:p>
        </w:tc>
        <w:tc>
          <w:tcPr>
            <w:tcW w:w="4252" w:type="dxa"/>
            <w:tcBorders>
              <w:top w:val="nil"/>
              <w:bottom w:val="single" w:sz="12" w:space="0" w:color="auto"/>
            </w:tcBorders>
          </w:tcPr>
          <w:p w14:paraId="7455EB04" w14:textId="43DA8574" w:rsidR="00931A72" w:rsidRPr="0011424D" w:rsidRDefault="00412FB8" w:rsidP="009A217E">
            <w:pPr>
              <w:pStyle w:val="Tabletext1"/>
              <w:rPr>
                <w:color w:val="FF0000"/>
              </w:rPr>
            </w:pPr>
            <w:r w:rsidRPr="0011424D">
              <w:rPr>
                <w:color w:val="FF0000"/>
              </w:rPr>
              <w:t>Road</w:t>
            </w:r>
            <w:r w:rsidR="20AB2CBE" w:rsidRPr="0011424D">
              <w:rPr>
                <w:color w:val="FF0000"/>
              </w:rPr>
              <w:t xml:space="preserve"> widening </w:t>
            </w:r>
          </w:p>
        </w:tc>
      </w:tr>
    </w:tbl>
    <w:p w14:paraId="38CCC885" w14:textId="77777777" w:rsidR="00DD1FFA" w:rsidRPr="00714D98" w:rsidRDefault="00DD1FFA" w:rsidP="00CF31FD">
      <w:pPr>
        <w:pStyle w:val="BodyText2"/>
      </w:pPr>
    </w:p>
    <w:sectPr w:rsidR="00DD1FFA" w:rsidRPr="00714D98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6CE70" w14:textId="77777777" w:rsidR="008A2CF9" w:rsidRDefault="008A2CF9">
      <w:r>
        <w:separator/>
      </w:r>
    </w:p>
    <w:p w14:paraId="09AA8E1C" w14:textId="77777777" w:rsidR="008A2CF9" w:rsidRDefault="008A2CF9"/>
    <w:p w14:paraId="6F1A7F8B" w14:textId="77777777" w:rsidR="008A2CF9" w:rsidRDefault="008A2CF9"/>
    <w:p w14:paraId="669BDA40" w14:textId="77777777" w:rsidR="008A2CF9" w:rsidRDefault="008A2CF9"/>
  </w:endnote>
  <w:endnote w:type="continuationSeparator" w:id="0">
    <w:p w14:paraId="0FA36021" w14:textId="77777777" w:rsidR="008A2CF9" w:rsidRDefault="008A2CF9">
      <w:r>
        <w:continuationSeparator/>
      </w:r>
    </w:p>
    <w:p w14:paraId="09AB9E32" w14:textId="77777777" w:rsidR="008A2CF9" w:rsidRDefault="008A2CF9"/>
    <w:p w14:paraId="17E08D3A" w14:textId="77777777" w:rsidR="008A2CF9" w:rsidRDefault="008A2CF9"/>
    <w:p w14:paraId="1C96B23B" w14:textId="77777777" w:rsidR="008A2CF9" w:rsidRDefault="008A2C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8BE21A-39D9-4620-80B8-CCA9C37A1660}"/>
    <w:embedBold r:id="rId2" w:fontKey="{45DACD2D-0703-4DC0-88D2-66C45EBE2312}"/>
    <w:embedItalic r:id="rId3" w:fontKey="{06DCFD51-E0EF-4DB6-B3DB-91268D5CD0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B470C1-D5A3-49C2-AE36-73D85F1988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DFFD12-A138-4953-8716-43B4418BC3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C6B31E1-05C1-4CFF-BC39-ED24C8D31F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77911" w14:textId="77777777" w:rsidR="00E965FE" w:rsidRPr="00FF2CB7" w:rsidRDefault="00714D98" w:rsidP="00FF2CB7">
    <w:pPr>
      <w:pStyle w:val="Footer"/>
      <w:tabs>
        <w:tab w:val="clear" w:pos="8640"/>
        <w:tab w:val="right" w:pos="8505"/>
      </w:tabs>
    </w:pPr>
    <w:r w:rsidRPr="00714D98">
      <w:t xml:space="preserve">Overlays - Clause 45.01 </w:t>
    </w:r>
    <w:proofErr w:type="gramStart"/>
    <w:r w:rsidRPr="00714D98">
      <w:t>-  Schedule</w:t>
    </w:r>
    <w:proofErr w:type="gramEnd"/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304C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304C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FB011" w14:textId="77777777" w:rsidR="008A2CF9" w:rsidRDefault="008A2CF9">
      <w:r>
        <w:separator/>
      </w:r>
    </w:p>
    <w:p w14:paraId="15326BD2" w14:textId="77777777" w:rsidR="008A2CF9" w:rsidRDefault="008A2CF9"/>
    <w:p w14:paraId="4A5F23A4" w14:textId="77777777" w:rsidR="008A2CF9" w:rsidRDefault="008A2CF9"/>
    <w:p w14:paraId="3EE727F0" w14:textId="77777777" w:rsidR="008A2CF9" w:rsidRDefault="008A2CF9"/>
  </w:footnote>
  <w:footnote w:type="continuationSeparator" w:id="0">
    <w:p w14:paraId="60F594BF" w14:textId="77777777" w:rsidR="008A2CF9" w:rsidRDefault="008A2CF9">
      <w:r>
        <w:continuationSeparator/>
      </w:r>
    </w:p>
    <w:p w14:paraId="48584338" w14:textId="77777777" w:rsidR="008A2CF9" w:rsidRDefault="008A2CF9"/>
    <w:p w14:paraId="7D17A165" w14:textId="77777777" w:rsidR="008A2CF9" w:rsidRDefault="008A2CF9"/>
    <w:p w14:paraId="0E9788AB" w14:textId="77777777" w:rsidR="008A2CF9" w:rsidRDefault="008A2C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4B0AC" w14:textId="56D5DB92" w:rsidR="00E965FE" w:rsidRDefault="00931A72" w:rsidP="00714D98">
    <w:pPr>
      <w:jc w:val="center"/>
    </w:pPr>
    <w:r w:rsidRPr="00931A72">
      <w:rPr>
        <w:smallCaps/>
        <w:sz w:val="18"/>
        <w:u w:color="0000FF"/>
      </w:rPr>
      <w:t>Moorabool</w:t>
    </w:r>
    <w:r w:rsidR="00714D98" w:rsidRPr="00931A72">
      <w:rPr>
        <w:smallCaps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6786108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C6342DFA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EB67CB4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A62C94C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9F61BC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DBEA521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8D6ABC4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E4A110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B6235E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94654488">
    <w:abstractNumId w:val="11"/>
  </w:num>
  <w:num w:numId="2" w16cid:durableId="138815820">
    <w:abstractNumId w:val="10"/>
  </w:num>
  <w:num w:numId="3" w16cid:durableId="1369645234">
    <w:abstractNumId w:val="13"/>
  </w:num>
  <w:num w:numId="4" w16cid:durableId="979382212">
    <w:abstractNumId w:val="12"/>
  </w:num>
  <w:num w:numId="5" w16cid:durableId="1619533093">
    <w:abstractNumId w:val="9"/>
  </w:num>
  <w:num w:numId="6" w16cid:durableId="2143309923">
    <w:abstractNumId w:val="7"/>
  </w:num>
  <w:num w:numId="7" w16cid:durableId="311953760">
    <w:abstractNumId w:val="6"/>
  </w:num>
  <w:num w:numId="8" w16cid:durableId="657733607">
    <w:abstractNumId w:val="5"/>
  </w:num>
  <w:num w:numId="9" w16cid:durableId="637342208">
    <w:abstractNumId w:val="4"/>
  </w:num>
  <w:num w:numId="10" w16cid:durableId="968707380">
    <w:abstractNumId w:val="8"/>
  </w:num>
  <w:num w:numId="11" w16cid:durableId="2131631498">
    <w:abstractNumId w:val="3"/>
  </w:num>
  <w:num w:numId="12" w16cid:durableId="2082216282">
    <w:abstractNumId w:val="2"/>
  </w:num>
  <w:num w:numId="13" w16cid:durableId="1999461155">
    <w:abstractNumId w:val="1"/>
  </w:num>
  <w:num w:numId="14" w16cid:durableId="60098708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D98"/>
    <w:rsid w:val="000104C5"/>
    <w:rsid w:val="000252D5"/>
    <w:rsid w:val="00040242"/>
    <w:rsid w:val="00062CB8"/>
    <w:rsid w:val="000A05DE"/>
    <w:rsid w:val="000D2A26"/>
    <w:rsid w:val="000F7732"/>
    <w:rsid w:val="0011424D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2FB8"/>
    <w:rsid w:val="00417939"/>
    <w:rsid w:val="00423909"/>
    <w:rsid w:val="00443A42"/>
    <w:rsid w:val="004443C1"/>
    <w:rsid w:val="00453791"/>
    <w:rsid w:val="00482240"/>
    <w:rsid w:val="004921FC"/>
    <w:rsid w:val="004954E1"/>
    <w:rsid w:val="004969F3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304CC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14D98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2CF9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1A72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26086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0087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17382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31FD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  <w:rsid w:val="20AB2CBE"/>
    <w:rsid w:val="5954F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64FB90"/>
  <w15:docId w15:val="{3C0C42F8-48AB-4081-9F69-6ED444AE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4D9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14D9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714D98"/>
    <w:rPr>
      <w:noProof/>
      <w:sz w:val="20"/>
    </w:rPr>
  </w:style>
  <w:style w:type="paragraph" w:customStyle="1" w:styleId="BodyText2">
    <w:name w:val="Body Text2"/>
    <w:basedOn w:val="Normal"/>
    <w:qFormat/>
    <w:rsid w:val="00CF31FD"/>
    <w:pPr>
      <w:spacing w:before="60" w:after="80"/>
      <w:ind w:left="1134"/>
    </w:pPr>
    <w:rPr>
      <w:sz w:val="20"/>
    </w:rPr>
  </w:style>
  <w:style w:type="character" w:styleId="Emphasis">
    <w:name w:val="Emphasis"/>
    <w:basedOn w:val="DefaultParagraphFont"/>
    <w:uiPriority w:val="20"/>
    <w:qFormat/>
    <w:rsid w:val="00931A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2981C9C628A478FB16498A5BF937A" ma:contentTypeVersion="68" ma:contentTypeDescription="Create a new document." ma:contentTypeScope="" ma:versionID="63824a8f5715770224ba32bcb70ef32b">
  <xsd:schema xmlns:xsd="http://www.w3.org/2001/XMLSchema" xmlns:xs="http://www.w3.org/2001/XMLSchema" xmlns:p="http://schemas.microsoft.com/office/2006/metadata/properties" xmlns:ns2="4fdd728e-833c-48c5-805e-65ec2f07fb05" xmlns:ns3="e2da5281-84a0-430a-a803-36456b4c9a2c" targetNamespace="http://schemas.microsoft.com/office/2006/metadata/properties" ma:root="true" ma:fieldsID="b0c8b7cda4596f4ae381837547e79d12" ns2:_="" ns3:_="">
    <xsd:import namespace="4fdd728e-833c-48c5-805e-65ec2f07fb05"/>
    <xsd:import namespace="e2da5281-84a0-430a-a803-36456b4c9a2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DocumentType"/>
                <xsd:element ref="ns2:StakeholderTypes" minOccurs="0"/>
                <xsd:element ref="ns2:Description0" minOccurs="0"/>
                <xsd:element ref="ns2:Example" minOccurs="0"/>
                <xsd:element ref="ns2:_dlc_DocIdUrl" minOccurs="0"/>
                <xsd:element ref="ns2:DocCreatedSaved" minOccurs="0"/>
                <xsd:element ref="ns2:DocModifiedSaved" minOccurs="0"/>
                <xsd:element ref="ns2:EmAttachCount" minOccurs="0"/>
                <xsd:element ref="ns2:EmAttachmentNames" minOccurs="0"/>
                <xsd:element ref="ns2:EmBCC" minOccurs="0"/>
                <xsd:element ref="ns2:EmBCCSMTPAddress" minOccurs="0"/>
                <xsd:element ref="ns2:EmBody" minOccurs="0"/>
                <xsd:element ref="ns2:EmCategory" minOccurs="0"/>
                <xsd:element ref="ns2:EmCC" minOccurs="0"/>
                <xsd:element ref="ns2:EmCCSMTPAddress" minOccurs="0"/>
                <xsd:element ref="ns2:EmCompanies" minOccurs="0"/>
                <xsd:element ref="ns2:EmCon" minOccurs="0"/>
                <xsd:element ref="ns2:EmConversationID" minOccurs="0"/>
                <xsd:element ref="ns2:EmConversationIndex" minOccurs="0"/>
                <xsd:element ref="ns2:EmDate" minOccurs="0"/>
                <xsd:element ref="ns2:EmDateReceived" minOccurs="0"/>
                <xsd:element ref="ns2:EmDateSent" minOccurs="0"/>
                <xsd:element ref="ns2:EmFrom" minOccurs="0"/>
                <xsd:element ref="ns2:EmFromName" minOccurs="0"/>
                <xsd:element ref="ns2:EmFromSMTPAddress" minOccurs="0"/>
                <xsd:element ref="ns2:EmHasAttachments" minOccurs="0"/>
                <xsd:element ref="ns2:EmID" minOccurs="0"/>
                <xsd:element ref="ns2:EmImportance" minOccurs="0"/>
                <xsd:element ref="ns2:EmReceivedByName" minOccurs="0"/>
                <xsd:element ref="ns2:EmReceivedOnBehalfOfName" minOccurs="0"/>
                <xsd:element ref="ns2:EmReplyRecipientNames" minOccurs="0"/>
                <xsd:element ref="ns2:EmReplyRecipients" minOccurs="0"/>
                <xsd:element ref="ns2:EmRetentionPolicyName" minOccurs="0"/>
                <xsd:element ref="ns2:EmSensitivity" minOccurs="0"/>
                <xsd:element ref="ns2:EmSentOnBehalfOfName" minOccurs="0"/>
                <xsd:element ref="ns2:EmSubject" minOccurs="0"/>
                <xsd:element ref="ns2:EmTo" minOccurs="0"/>
                <xsd:element ref="ns2:EmToAddress" minOccurs="0"/>
                <xsd:element ref="ns2:EmToSMTPAddress" minOccurs="0"/>
                <xsd:element ref="ns2:Description1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  <xsd:element ref="ns2:Description2" minOccurs="0"/>
                <xsd:element ref="ns2:Description3" minOccurs="0"/>
                <xsd:element ref="ns2:Description4" minOccurs="0"/>
                <xsd:element ref="ns2:Description5" minOccurs="0"/>
                <xsd:element ref="ns2:Description6" minOccurs="0"/>
                <xsd:element ref="ns2:Description7" minOccurs="0"/>
                <xsd:element ref="ns2:Description8" minOccurs="0"/>
                <xsd:element ref="ns2:Description9" minOccurs="0"/>
                <xsd:element ref="ns2:Description10" minOccurs="0"/>
                <xsd:element ref="ns2:Description1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d728e-833c-48c5-805e-65ec2f07fb0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igrationWizIdPermissionLevels" ma:index="11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2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3" nillable="true" ma:displayName="MigrationWizIdSecurityGroups" ma:internalName="MigrationWizIdSecurityGroups">
      <xsd:simpleType>
        <xsd:restriction base="dms:Text"/>
      </xsd:simpleType>
    </xsd:element>
    <xsd:element name="DocumentType" ma:index="14" ma:displayName="Document Type" ma:description="VPA Document Type Meta Data" ma:format="Dropdown" ma:internalName="DocumentType" ma:readOnly="false">
      <xsd:simpleType>
        <xsd:restriction base="dms:Choice">
          <xsd:enumeration value="Document"/>
          <xsd:enumeration value="Agenda and Minutes"/>
          <xsd:enumeration value="Presentation"/>
          <xsd:enumeration value="Report"/>
          <xsd:enumeration value="Submission"/>
        </xsd:restriction>
      </xsd:simpleType>
    </xsd:element>
    <xsd:element name="StakeholderTypes" ma:index="15" nillable="true" ma:displayName="Stakeholder Types" ma:internalName="StakeholderTypes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overnment - State"/>
                    <xsd:enumeration value="Government - Local"/>
                    <xsd:enumeration value="Developers and Builders"/>
                    <xsd:enumeration value="Utilities and Infrastructure providers"/>
                    <xsd:enumeration value="Traditional Owners"/>
                    <xsd:enumeration value="Groups (community organisations &amp; groups &amp; non-government organisations and businesses)"/>
                    <xsd:enumeration value="Public"/>
                  </xsd:restriction>
                </xsd:simpleType>
              </xsd:element>
            </xsd:sequence>
          </xsd:extension>
        </xsd:complexContent>
      </xsd:complexType>
    </xsd:element>
    <xsd:element name="Description0" ma:index="16" nillable="true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Example" ma:index="17" nillable="true" ma:displayName="Example" ma:internalName="Example" ma:readOnly="false">
      <xsd:simpleType>
        <xsd:restriction base="dms:Text">
          <xsd:maxLength value="255"/>
        </xsd:restriction>
      </xsd:simpleType>
    </xsd:element>
    <xsd:element name="_dlc_DocIdUrl" ma:index="18" nillable="true" ma:displayName="Document ID" ma:format="" ma:internalName="_dlc_DocId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CreatedSaved" ma:index="19" nillable="true" ma:displayName="Document Created Saved" ma:format="DateTime" ma:internalName="DocCreatedSaved" ma:readOnly="false">
      <xsd:simpleType>
        <xsd:restriction base="dms:DateTime"/>
      </xsd:simpleType>
    </xsd:element>
    <xsd:element name="DocModifiedSaved" ma:index="20" nillable="true" ma:displayName="Document Modified Saved" ma:format="DateTime" ma:internalName="DocModifiedSaved" ma:readOnly="false">
      <xsd:simpleType>
        <xsd:restriction base="dms:DateTime"/>
      </xsd:simpleType>
    </xsd:element>
    <xsd:element name="EmAttachCount" ma:index="21" nillable="true" ma:displayName="Email Attachment Count" ma:internalName="EmAttachCount" ma:readOnly="false">
      <xsd:simpleType>
        <xsd:restriction base="dms:Text">
          <xsd:maxLength value="255"/>
        </xsd:restriction>
      </xsd:simpleType>
    </xsd:element>
    <xsd:element name="EmAttachmentNames" ma:index="22" nillable="true" ma:displayName="Email Attachment Names" ma:internalName="EmAttachmentNames" ma:readOnly="false">
      <xsd:simpleType>
        <xsd:restriction base="dms:Note">
          <xsd:maxLength value="255"/>
        </xsd:restriction>
      </xsd:simpleType>
    </xsd:element>
    <xsd:element name="EmBCC" ma:index="23" nillable="true" ma:displayName="Email BCC" ma:internalName="EmBCC" ma:readOnly="false">
      <xsd:simpleType>
        <xsd:restriction base="dms:Note">
          <xsd:maxLength value="255"/>
        </xsd:restriction>
      </xsd:simpleType>
    </xsd:element>
    <xsd:element name="EmBCCSMTPAddress" ma:index="24" nillable="true" ma:displayName="Email BCC SMTP Address" ma:internalName="EmBCCSMTPAddress" ma:readOnly="false">
      <xsd:simpleType>
        <xsd:restriction base="dms:Note">
          <xsd:maxLength value="255"/>
        </xsd:restriction>
      </xsd:simpleType>
    </xsd:element>
    <xsd:element name="EmBody" ma:index="25" nillable="true" ma:displayName="Email Body" ma:internalName="EmBody" ma:readOnly="false">
      <xsd:simpleType>
        <xsd:restriction base="dms:Note">
          <xsd:maxLength value="255"/>
        </xsd:restriction>
      </xsd:simpleType>
    </xsd:element>
    <xsd:element name="EmCategory" ma:index="26" nillable="true" ma:displayName="Email Category" ma:internalName="EmCategory" ma:readOnly="false">
      <xsd:simpleType>
        <xsd:restriction base="dms:Text">
          <xsd:maxLength value="255"/>
        </xsd:restriction>
      </xsd:simpleType>
    </xsd:element>
    <xsd:element name="EmCC" ma:index="27" nillable="true" ma:displayName="Email CC" ma:internalName="EmCC" ma:readOnly="false">
      <xsd:simpleType>
        <xsd:restriction base="dms:Note">
          <xsd:maxLength value="255"/>
        </xsd:restriction>
      </xsd:simpleType>
    </xsd:element>
    <xsd:element name="EmCCSMTPAddress" ma:index="28" nillable="true" ma:displayName="Email CC SMTP Address" ma:internalName="EmCCSMTPAddress" ma:readOnly="false">
      <xsd:simpleType>
        <xsd:restriction base="dms:Note">
          <xsd:maxLength value="255"/>
        </xsd:restriction>
      </xsd:simpleType>
    </xsd:element>
    <xsd:element name="EmCompanies" ma:index="29" nillable="true" ma:displayName="Email Companies" ma:internalName="EmCompanies" ma:readOnly="false">
      <xsd:simpleType>
        <xsd:restriction base="dms:Text">
          <xsd:maxLength value="255"/>
        </xsd:restriction>
      </xsd:simpleType>
    </xsd:element>
    <xsd:element name="EmCon" ma:index="30" nillable="true" ma:displayName="Email Conversation" ma:internalName="EmCon" ma:readOnly="false">
      <xsd:simpleType>
        <xsd:restriction base="dms:Text">
          <xsd:maxLength value="255"/>
        </xsd:restriction>
      </xsd:simpleType>
    </xsd:element>
    <xsd:element name="EmConversationID" ma:index="31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32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Date" ma:index="33" nillable="true" ma:displayName="Email Date" ma:format="DateTime" ma:indexed="true" ma:internalName="EmDate" ma:readOnly="false">
      <xsd:simpleType>
        <xsd:restriction base="dms:DateTime"/>
      </xsd:simpleType>
    </xsd:element>
    <xsd:element name="EmDateReceived" ma:index="34" nillable="true" ma:displayName="Email Date Received" ma:format="DateTime" ma:internalName="EmDateReceived" ma:readOnly="false">
      <xsd:simpleType>
        <xsd:restriction base="dms:DateTime"/>
      </xsd:simpleType>
    </xsd:element>
    <xsd:element name="EmDateSent" ma:index="35" nillable="true" ma:displayName="Email Date Sent" ma:format="DateTime" ma:internalName="EmDateSent" ma:readOnly="false">
      <xsd:simpleType>
        <xsd:restriction base="dms:DateTime"/>
      </xsd:simpleType>
    </xsd:element>
    <xsd:element name="EmFrom" ma:index="36" nillable="true" ma:displayName="Email From" ma:internalName="EmFrom" ma:readOnly="false">
      <xsd:simpleType>
        <xsd:restriction base="dms:Text">
          <xsd:maxLength value="255"/>
        </xsd:restriction>
      </xsd:simpleType>
    </xsd:element>
    <xsd:element name="EmFromName" ma:index="37" nillable="true" ma:displayName="Email From Name" ma:internalName="EmFromName" ma:readOnly="false">
      <xsd:simpleType>
        <xsd:restriction base="dms:Text">
          <xsd:maxLength value="255"/>
        </xsd:restriction>
      </xsd:simpleType>
    </xsd:element>
    <xsd:element name="EmFromSMTPAddress" ma:index="38" nillable="true" ma:displayName="Email From SMTP Address" ma:internalName="EmFromSMTPAddress" ma:readOnly="false">
      <xsd:simpleType>
        <xsd:restriction base="dms:Text">
          <xsd:maxLength value="255"/>
        </xsd:restriction>
      </xsd:simpleType>
    </xsd:element>
    <xsd:element name="EmHasAttachments" ma:index="39" nillable="true" ma:displayName="Email Has Attachments" ma:internalName="EmHasAttachments" ma:readOnly="false">
      <xsd:simpleType>
        <xsd:restriction base="dms:Boolean"/>
      </xsd:simpleType>
    </xsd:element>
    <xsd:element name="EmID" ma:index="40" nillable="true" ma:displayName="Email ID" ma:internalName="EmID" ma:readOnly="false">
      <xsd:simpleType>
        <xsd:restriction base="dms:Text">
          <xsd:maxLength value="255"/>
        </xsd:restriction>
      </xsd:simpleType>
    </xsd:element>
    <xsd:element name="EmImportance" ma:index="41" nillable="true" ma:displayName="Email Importance" ma:internalName="EmImportance" ma:readOnly="false" ma:percentage="FALSE">
      <xsd:simpleType>
        <xsd:restriction base="dms:Number"/>
      </xsd:simpleType>
    </xsd:element>
    <xsd:element name="EmReceivedByName" ma:index="42" nillable="true" ma:displayName="Email Received By Name" ma:internalName="EmReceivedByName" ma:readOnly="false">
      <xsd:simpleType>
        <xsd:restriction base="dms:Text">
          <xsd:maxLength value="255"/>
        </xsd:restriction>
      </xsd:simpleType>
    </xsd:element>
    <xsd:element name="EmReceivedOnBehalfOfName" ma:index="43" nillable="true" ma:displayName="Email Received On Behalf Of Name" ma:internalName="EmReceivedOnBehalfOfName" ma:readOnly="false">
      <xsd:simpleType>
        <xsd:restriction base="dms:Text">
          <xsd:maxLength value="255"/>
        </xsd:restriction>
      </xsd:simpleType>
    </xsd:element>
    <xsd:element name="EmReplyRecipientNames" ma:index="44" nillable="true" ma:displayName="Email Reply Recipient Names" ma:internalName="EmReplyRecipientNames" ma:readOnly="false">
      <xsd:simpleType>
        <xsd:restriction base="dms:Text">
          <xsd:maxLength value="255"/>
        </xsd:restriction>
      </xsd:simpleType>
    </xsd:element>
    <xsd:element name="EmReplyRecipients" ma:index="45" nillable="true" ma:displayName="Email Reply Recipients" ma:internalName="EmReplyRecipients" ma:readOnly="false">
      <xsd:simpleType>
        <xsd:restriction base="dms:Text">
          <xsd:maxLength value="255"/>
        </xsd:restriction>
      </xsd:simpleType>
    </xsd:element>
    <xsd:element name="EmRetentionPolicyName" ma:index="46" nillable="true" ma:displayName="Email Retention Policy Name" ma:internalName="EmRetentionPolicyName" ma:readOnly="false">
      <xsd:simpleType>
        <xsd:restriction base="dms:Text">
          <xsd:maxLength value="255"/>
        </xsd:restriction>
      </xsd:simpleType>
    </xsd:element>
    <xsd:element name="EmSensitivity" ma:index="47" nillable="true" ma:displayName="Email Sensitivity" ma:internalName="EmSensitivity" ma:readOnly="false" ma:percentage="FALSE">
      <xsd:simpleType>
        <xsd:restriction base="dms:Number"/>
      </xsd:simpleType>
    </xsd:element>
    <xsd:element name="EmSentOnBehalfOfName" ma:index="48" nillable="true" ma:displayName="Email Sent On Behalf Of Name" ma:internalName="EmSentOnBehalfOfName" ma:readOnly="false">
      <xsd:simpleType>
        <xsd:restriction base="dms:Text">
          <xsd:maxLength value="255"/>
        </xsd:restriction>
      </xsd:simpleType>
    </xsd:element>
    <xsd:element name="EmSubject" ma:index="49" nillable="true" ma:displayName="Email Subject" ma:internalName="EmSubject" ma:readOnly="false">
      <xsd:simpleType>
        <xsd:restriction base="dms:Text">
          <xsd:maxLength value="255"/>
        </xsd:restriction>
      </xsd:simpleType>
    </xsd:element>
    <xsd:element name="EmTo" ma:index="50" nillable="true" ma:displayName="Email To" ma:internalName="EmTo" ma:readOnly="false">
      <xsd:simpleType>
        <xsd:restriction base="dms:Note">
          <xsd:maxLength value="255"/>
        </xsd:restriction>
      </xsd:simpleType>
    </xsd:element>
    <xsd:element name="EmToAddress" ma:index="51" nillable="true" ma:displayName="Email To Address" ma:internalName="EmToAddress" ma:readOnly="false">
      <xsd:simpleType>
        <xsd:restriction base="dms:Note">
          <xsd:maxLength value="255"/>
        </xsd:restriction>
      </xsd:simpleType>
    </xsd:element>
    <xsd:element name="EmToSMTPAddress" ma:index="52" nillable="true" ma:displayName="Email To SMTP Address" ma:internalName="EmToSMTPAddress" ma:readOnly="false">
      <xsd:simpleType>
        <xsd:restriction base="dms:Note">
          <xsd:maxLength value="255"/>
        </xsd:restriction>
      </xsd:simpleType>
    </xsd:element>
    <xsd:element name="Description1" ma:index="53" nillable="true" ma:displayName="Description" ma:internalName="Description1" ma:readOnly="false">
      <xsd:simpleType>
        <xsd:restriction base="dms:Text">
          <xsd:maxLength value="255"/>
        </xsd:restriction>
      </xsd:simpleType>
    </xsd:element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6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65" nillable="true" ma:displayName="MediaLengthInSeconds" ma:hidden="true" ma:internalName="MediaLengthInSeconds" ma:readOnly="true">
      <xsd:simpleType>
        <xsd:restriction base="dms:Unknown"/>
      </xsd:simpleType>
    </xsd:element>
    <xsd:element name="Description2" ma:index="66" nillable="true" ma:displayName="Description" ma:internalName="Description2" ma:readOnly="false">
      <xsd:simpleType>
        <xsd:restriction base="dms:Text">
          <xsd:maxLength value="255"/>
        </xsd:restriction>
      </xsd:simpleType>
    </xsd:element>
    <xsd:element name="Description3" ma:index="67" nillable="true" ma:displayName="Description" ma:internalName="Description3" ma:readOnly="false">
      <xsd:simpleType>
        <xsd:restriction base="dms:Text">
          <xsd:maxLength value="255"/>
        </xsd:restriction>
      </xsd:simpleType>
    </xsd:element>
    <xsd:element name="Description4" ma:index="68" nillable="true" ma:displayName="Description" ma:internalName="Description4" ma:readOnly="false">
      <xsd:simpleType>
        <xsd:restriction base="dms:Text">
          <xsd:maxLength value="255"/>
        </xsd:restriction>
      </xsd:simpleType>
    </xsd:element>
    <xsd:element name="Description5" ma:index="69" nillable="true" ma:displayName="Description" ma:internalName="Description5" ma:readOnly="false">
      <xsd:simpleType>
        <xsd:restriction base="dms:Text">
          <xsd:maxLength value="255"/>
        </xsd:restriction>
      </xsd:simpleType>
    </xsd:element>
    <xsd:element name="Description6" ma:index="70" nillable="true" ma:displayName="Description" ma:internalName="Description6" ma:readOnly="false">
      <xsd:simpleType>
        <xsd:restriction base="dms:Text">
          <xsd:maxLength value="255"/>
        </xsd:restriction>
      </xsd:simpleType>
    </xsd:element>
    <xsd:element name="Description7" ma:index="71" nillable="true" ma:displayName="Description" ma:internalName="Description7" ma:readOnly="false">
      <xsd:simpleType>
        <xsd:restriction base="dms:Text">
          <xsd:maxLength value="255"/>
        </xsd:restriction>
      </xsd:simpleType>
    </xsd:element>
    <xsd:element name="Description8" ma:index="72" nillable="true" ma:displayName="Description" ma:internalName="Description8" ma:readOnly="false">
      <xsd:simpleType>
        <xsd:restriction base="dms:Text">
          <xsd:maxLength value="255"/>
        </xsd:restriction>
      </xsd:simpleType>
    </xsd:element>
    <xsd:element name="Description9" ma:index="73" nillable="true" ma:displayName="Description" ma:internalName="Description9" ma:readOnly="false">
      <xsd:simpleType>
        <xsd:restriction base="dms:Text">
          <xsd:maxLength value="255"/>
        </xsd:restriction>
      </xsd:simpleType>
    </xsd:element>
    <xsd:element name="Description10" ma:index="74" nillable="true" ma:displayName="Description" ma:internalName="Description10" ma:readOnly="false">
      <xsd:simpleType>
        <xsd:restriction base="dms:Text">
          <xsd:maxLength value="255"/>
        </xsd:restriction>
      </xsd:simpleType>
    </xsd:element>
    <xsd:element name="Description11" ma:index="75" nillable="true" ma:displayName="Description" ma:internalName="Description11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a5281-84a0-430a-a803-36456b4c9a2c" elementFormDefault="qualified">
    <xsd:import namespace="http://schemas.microsoft.com/office/2006/documentManagement/types"/>
    <xsd:import namespace="http://schemas.microsoft.com/office/infopath/2007/PartnerControls"/>
    <xsd:element name="TaxCatchAll" ma:index="60" nillable="true" ma:displayName="Taxonomy Catch All Column" ma:hidden="true" ma:list="{20e084be-81d2-47fb-b6e1-fb3a50bbede8}" ma:internalName="TaxCatchAll" ma:showField="CatchAllData" ma:web="e2da5281-84a0-430a-a803-36456b4c9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4fdd728e-833c-48c5-805e-65ec2f07fb05" xsi:nil="true"/>
    <MigrationWizIdSecurityGroups xmlns="4fdd728e-833c-48c5-805e-65ec2f07fb05" xsi:nil="true"/>
    <StakeholderTypes xmlns="4fdd728e-833c-48c5-805e-65ec2f07fb05">
      <Value>Government - State</Value>
    </StakeholderTypes>
    <Description7 xmlns="4fdd728e-833c-48c5-805e-65ec2f07fb05" xsi:nil="true"/>
    <Description9 xmlns="4fdd728e-833c-48c5-805e-65ec2f07fb05" xsi:nil="true"/>
    <_dlc_DocIdUrl xmlns="4fdd728e-833c-48c5-805e-65ec2f07fb05">
      <Url xsi:nil="true"/>
      <Description xsi:nil="true"/>
    </_dlc_DocIdUrl>
    <TaxCatchAll xmlns="e2da5281-84a0-430a-a803-36456b4c9a2c" xsi:nil="true"/>
    <EmBCCSMTPAddress xmlns="4fdd728e-833c-48c5-805e-65ec2f07fb05" xsi:nil="true"/>
    <EmCon xmlns="4fdd728e-833c-48c5-805e-65ec2f07fb05" xsi:nil="true"/>
    <EmDateSent xmlns="4fdd728e-833c-48c5-805e-65ec2f07fb05" xsi:nil="true"/>
    <EmID xmlns="4fdd728e-833c-48c5-805e-65ec2f07fb05" xsi:nil="true"/>
    <EmAttachCount xmlns="4fdd728e-833c-48c5-805e-65ec2f07fb05" xsi:nil="true"/>
    <EmReceivedByName xmlns="4fdd728e-833c-48c5-805e-65ec2f07fb05" xsi:nil="true"/>
    <EmSentOnBehalfOfName xmlns="4fdd728e-833c-48c5-805e-65ec2f07fb05" xsi:nil="true"/>
    <EmHasAttachments xmlns="4fdd728e-833c-48c5-805e-65ec2f07fb05">false</EmHasAttachments>
    <Description3 xmlns="4fdd728e-833c-48c5-805e-65ec2f07fb05" xsi:nil="true"/>
    <Description6 xmlns="4fdd728e-833c-48c5-805e-65ec2f07fb05" xsi:nil="true"/>
    <Description8 xmlns="4fdd728e-833c-48c5-805e-65ec2f07fb05" xsi:nil="true"/>
    <Description10 xmlns="4fdd728e-833c-48c5-805e-65ec2f07fb05" xsi:nil="true"/>
    <MigrationWizIdVersion xmlns="4fdd728e-833c-48c5-805e-65ec2f07fb05" xsi:nil="true"/>
    <EmFromName xmlns="4fdd728e-833c-48c5-805e-65ec2f07fb05" xsi:nil="true"/>
    <Description11 xmlns="4fdd728e-833c-48c5-805e-65ec2f07fb05" xsi:nil="true"/>
    <EmAttachmentNames xmlns="4fdd728e-833c-48c5-805e-65ec2f07fb05" xsi:nil="true"/>
    <MigrationWizIdPermissionLevels xmlns="4fdd728e-833c-48c5-805e-65ec2f07fb05" xsi:nil="true"/>
    <EmDate xmlns="4fdd728e-833c-48c5-805e-65ec2f07fb05" xsi:nil="true"/>
    <EmReceivedOnBehalfOfName xmlns="4fdd728e-833c-48c5-805e-65ec2f07fb05" xsi:nil="true"/>
    <EmToSMTPAddress xmlns="4fdd728e-833c-48c5-805e-65ec2f07fb05" xsi:nil="true"/>
    <EmCC xmlns="4fdd728e-833c-48c5-805e-65ec2f07fb05" xsi:nil="true"/>
    <EmReplyRecipients xmlns="4fdd728e-833c-48c5-805e-65ec2f07fb05" xsi:nil="true"/>
    <Description2 xmlns="4fdd728e-833c-48c5-805e-65ec2f07fb05" xsi:nil="true"/>
    <Description5 xmlns="4fdd728e-833c-48c5-805e-65ec2f07fb05" xsi:nil="true"/>
    <EmBody xmlns="4fdd728e-833c-48c5-805e-65ec2f07fb05" xsi:nil="true"/>
    <EmCategory xmlns="4fdd728e-833c-48c5-805e-65ec2f07fb05" xsi:nil="true"/>
    <MigrationWizIdPermissions xmlns="4fdd728e-833c-48c5-805e-65ec2f07fb05" xsi:nil="true"/>
    <DocModifiedSaved xmlns="4fdd728e-833c-48c5-805e-65ec2f07fb05" xsi:nil="true"/>
    <EmDateReceived xmlns="4fdd728e-833c-48c5-805e-65ec2f07fb05" xsi:nil="true"/>
    <Example xmlns="4fdd728e-833c-48c5-805e-65ec2f07fb05" xsi:nil="true"/>
    <EmTo xmlns="4fdd728e-833c-48c5-805e-65ec2f07fb05" xsi:nil="true"/>
    <EmCCSMTPAddress xmlns="4fdd728e-833c-48c5-805e-65ec2f07fb05" xsi:nil="true"/>
    <Description1 xmlns="4fdd728e-833c-48c5-805e-65ec2f07fb05" xsi:nil="true"/>
    <Description4 xmlns="4fdd728e-833c-48c5-805e-65ec2f07fb05" xsi:nil="true"/>
    <MigrationWizId xmlns="4fdd728e-833c-48c5-805e-65ec2f07fb05" xsi:nil="true"/>
    <DocCreatedSaved xmlns="4fdd728e-833c-48c5-805e-65ec2f07fb05" xsi:nil="true"/>
    <EmBCC xmlns="4fdd728e-833c-48c5-805e-65ec2f07fb05" xsi:nil="true"/>
    <EmConversationID xmlns="4fdd728e-833c-48c5-805e-65ec2f07fb05" xsi:nil="true"/>
    <EmFrom xmlns="4fdd728e-833c-48c5-805e-65ec2f07fb05" xsi:nil="true"/>
    <EmFromSMTPAddress xmlns="4fdd728e-833c-48c5-805e-65ec2f07fb05" xsi:nil="true"/>
    <EmImportance xmlns="4fdd728e-833c-48c5-805e-65ec2f07fb05" xsi:nil="true"/>
    <EmReplyRecipientNames xmlns="4fdd728e-833c-48c5-805e-65ec2f07fb05" xsi:nil="true"/>
    <EmRetentionPolicyName xmlns="4fdd728e-833c-48c5-805e-65ec2f07fb05" xsi:nil="true"/>
    <EmSubject xmlns="4fdd728e-833c-48c5-805e-65ec2f07fb05" xsi:nil="true"/>
    <Description0 xmlns="4fdd728e-833c-48c5-805e-65ec2f07fb05" xsi:nil="true"/>
    <EmToAddress xmlns="4fdd728e-833c-48c5-805e-65ec2f07fb05" xsi:nil="true"/>
    <lcf76f155ced4ddcb4097134ff3c332f xmlns="4fdd728e-833c-48c5-805e-65ec2f07fb05">
      <Terms xmlns="http://schemas.microsoft.com/office/infopath/2007/PartnerControls"/>
    </lcf76f155ced4ddcb4097134ff3c332f>
    <DocumentType xmlns="4fdd728e-833c-48c5-805e-65ec2f07fb05">Document</DocumentType>
    <EmCompanies xmlns="4fdd728e-833c-48c5-805e-65ec2f07fb05" xsi:nil="true"/>
    <EmConversationIndex xmlns="4fdd728e-833c-48c5-805e-65ec2f07fb05" xsi:nil="true"/>
    <EmSensitivity xmlns="4fdd728e-833c-48c5-805e-65ec2f07fb05" xsi:nil="true"/>
  </documentManagement>
</p:properties>
</file>

<file path=customXml/itemProps1.xml><?xml version="1.0" encoding="utf-8"?>
<ds:datastoreItem xmlns:ds="http://schemas.openxmlformats.org/officeDocument/2006/customXml" ds:itemID="{5BB7B2BB-9DB2-4BE1-9AF0-7A64339C4A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DAB1BF-6E62-4362-AD99-C8E14AD76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d728e-833c-48c5-805e-65ec2f07fb05"/>
    <ds:schemaRef ds:uri="e2da5281-84a0-430a-a803-36456b4c9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D6F6BF-6C0D-4955-9A31-AA2D7895F9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F7C1B9-0D43-4F4A-BD6C-4962F81FB1FC}">
  <ds:schemaRefs>
    <ds:schemaRef ds:uri="http://schemas.microsoft.com/office/2006/metadata/properties"/>
    <ds:schemaRef ds:uri="http://schemas.microsoft.com/office/infopath/2007/PartnerControls"/>
    <ds:schemaRef ds:uri="4fdd728e-833c-48c5-805e-65ec2f07fb05"/>
    <ds:schemaRef ds:uri="e2da5281-84a0-430a-a803-36456b4c9a2c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</TotalTime>
  <Pages>1</Pages>
  <Words>64</Words>
  <Characters>404</Characters>
  <Application>Microsoft Office Word</Application>
  <DocSecurity>0</DocSecurity>
  <Lines>31</Lines>
  <Paragraphs>27</Paragraphs>
  <ScaleCrop>false</ScaleCrop>
  <Company>DOI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Jack Fryer (DTP)</cp:lastModifiedBy>
  <cp:revision>7</cp:revision>
  <cp:lastPrinted>2011-09-16T06:11:00Z</cp:lastPrinted>
  <dcterms:created xsi:type="dcterms:W3CDTF">2026-02-13T05:28:00Z</dcterms:created>
  <dcterms:modified xsi:type="dcterms:W3CDTF">2026-03-04T01:06:00Z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0x0101001C22981C9C628A478FB16498A5BF937A</vt:lpwstr>
  </property>
  <property fmtid="{D5CDD505-2E9C-101B-9397-08002B2CF9AE}" pid="8" name="MediaServiceImageTags">
    <vt:lpwstr/>
  </property>
</Properties>
</file>