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CBF2B" w14:textId="53BE3541" w:rsidR="006E7B36" w:rsidRPr="00E207AA" w:rsidRDefault="000D312E" w:rsidP="006E7B36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A654B2" wp14:editId="450C0B41">
                <wp:simplePos x="0" y="0"/>
                <wp:positionH relativeFrom="column">
                  <wp:posOffset>-86995</wp:posOffset>
                </wp:positionH>
                <wp:positionV relativeFrom="paragraph">
                  <wp:posOffset>130810</wp:posOffset>
                </wp:positionV>
                <wp:extent cx="641985" cy="274320"/>
                <wp:effectExtent l="0" t="0" r="5715" b="0"/>
                <wp:wrapNone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18F2C" w14:textId="77777777" w:rsidR="009F0ABA" w:rsidRDefault="009F0ABA" w:rsidP="009F0ABA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3E37A24F" w14:textId="77777777" w:rsidR="006E7B36" w:rsidRPr="00F733A1" w:rsidRDefault="006E7B36" w:rsidP="006E7B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A654B2"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left:0;text-align:left;margin-left:-6.85pt;margin-top:10.3pt;width:50.55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" stroked="f">
                <v:textbox>
                  <w:txbxContent>
                    <w:p w14:paraId="0CB18F2C" w14:textId="77777777" w:rsidR="009F0ABA" w:rsidRDefault="009F0ABA" w:rsidP="009F0ABA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3E37A24F" w14:textId="77777777" w:rsidR="006E7B36" w:rsidRPr="00F733A1" w:rsidRDefault="006E7B36" w:rsidP="006E7B36"/>
                  </w:txbxContent>
                </v:textbox>
              </v:shape>
            </w:pict>
          </mc:Fallback>
        </mc:AlternateContent>
      </w:r>
      <w:r w:rsidR="00FC50EF">
        <w:t xml:space="preserve"> </w:t>
      </w:r>
      <w:r w:rsidR="006E7B36" w:rsidRPr="00DC7F63">
        <w:tab/>
      </w:r>
      <w:r w:rsidR="006E7B36" w:rsidRPr="00E207AA">
        <w:t>SCHEDULE</w:t>
      </w:r>
      <w:r w:rsidR="0031244B" w:rsidRPr="00E207AA">
        <w:t xml:space="preserve"> 1 </w:t>
      </w:r>
      <w:r w:rsidR="006E7B36" w:rsidRPr="00E207AA">
        <w:t>TO CLAUSE 45.06 DEVELOPMENT CONTRIBUTIONS PLAN OVERLAY</w:t>
      </w:r>
    </w:p>
    <w:p w14:paraId="437ECA8F" w14:textId="49A6BD9C" w:rsidR="006E7B36" w:rsidRPr="00E207AA" w:rsidRDefault="006E7B36" w:rsidP="006E7B36">
      <w:pPr>
        <w:pStyle w:val="BodyText10"/>
      </w:pPr>
      <w:r w:rsidRPr="00E207AA">
        <w:t xml:space="preserve">Shown on the planning scheme map as </w:t>
      </w:r>
      <w:r w:rsidRPr="00E207AA">
        <w:rPr>
          <w:rStyle w:val="Mapcode"/>
        </w:rPr>
        <w:t>DCPO</w:t>
      </w:r>
      <w:r w:rsidR="0031244B" w:rsidRPr="00E207AA">
        <w:rPr>
          <w:rStyle w:val="Mapcode"/>
        </w:rPr>
        <w:t xml:space="preserve">1. </w:t>
      </w:r>
    </w:p>
    <w:p w14:paraId="722DA60A" w14:textId="010AA120" w:rsidR="006E7B36" w:rsidRPr="00782186" w:rsidRDefault="006E7B36" w:rsidP="006E7B36">
      <w:pPr>
        <w:pStyle w:val="HeadB"/>
        <w:rPr>
          <w:color w:val="FF0000"/>
        </w:rPr>
      </w:pPr>
      <w:r>
        <w:rPr>
          <w:color w:val="FF0000"/>
        </w:rPr>
        <w:tab/>
      </w:r>
      <w:r w:rsidR="00DF4B9A" w:rsidRPr="00E207AA">
        <w:t xml:space="preserve">MERRIMU DEVELOPMENT CONTRIBUTIONS PLAN. </w:t>
      </w:r>
    </w:p>
    <w:p w14:paraId="5C47C285" w14:textId="77777777" w:rsidR="006E7B36" w:rsidRPr="0031244B" w:rsidRDefault="000D312E" w:rsidP="006E7B36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18873D" wp14:editId="1A092C11">
                <wp:simplePos x="0" y="0"/>
                <wp:positionH relativeFrom="column">
                  <wp:posOffset>-86995</wp:posOffset>
                </wp:positionH>
                <wp:positionV relativeFrom="paragraph">
                  <wp:posOffset>196850</wp:posOffset>
                </wp:positionV>
                <wp:extent cx="619125" cy="274320"/>
                <wp:effectExtent l="0" t="0" r="9525" b="0"/>
                <wp:wrapNone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EDB93" w14:textId="77777777" w:rsidR="009F0ABA" w:rsidRDefault="009F0ABA" w:rsidP="009F0ABA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758C8DDD" w14:textId="77777777" w:rsidR="006E7B36" w:rsidRPr="00F733A1" w:rsidRDefault="006E7B36" w:rsidP="006E7B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8873D" id="Text Box 96" o:spid="_x0000_s1027" type="#_x0000_t202" style="position:absolute;left:0;text-align:left;margin-left:-6.85pt;margin-top:15.5pt;width:48.75pt;height:21.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" stroked="f">
                <v:textbox>
                  <w:txbxContent>
                    <w:p w14:paraId="00BEDB93" w14:textId="77777777" w:rsidR="009F0ABA" w:rsidRDefault="009F0ABA" w:rsidP="009F0ABA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758C8DDD" w14:textId="77777777" w:rsidR="006E7B36" w:rsidRPr="00F733A1" w:rsidRDefault="006E7B36" w:rsidP="006E7B36"/>
                  </w:txbxContent>
                </v:textbox>
              </v:shape>
            </w:pict>
          </mc:Fallback>
        </mc:AlternateContent>
      </w:r>
      <w:r w:rsidR="006E7B36">
        <w:t xml:space="preserve">1.0 </w:t>
      </w:r>
      <w:r w:rsidR="006E7B36">
        <w:tab/>
        <w:t>Area covered by this development contributions plan</w:t>
      </w:r>
    </w:p>
    <w:p w14:paraId="024DB269" w14:textId="109E5DEE" w:rsidR="006E7B36" w:rsidRPr="00E207AA" w:rsidRDefault="00174B2B" w:rsidP="006E7B36">
      <w:pPr>
        <w:pStyle w:val="BodyText10"/>
      </w:pPr>
      <w:r w:rsidRPr="00E207AA">
        <w:t xml:space="preserve">All land within the Merrimu Development Contributions Plan area shown as DCPO1 on the planning scheme maps. </w:t>
      </w:r>
    </w:p>
    <w:p w14:paraId="6CECA0B4" w14:textId="29923F8E" w:rsidR="006E7B36" w:rsidRPr="007D5843" w:rsidRDefault="000024D3" w:rsidP="006E7B36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82B7189" wp14:editId="428B6000">
                <wp:simplePos x="0" y="0"/>
                <wp:positionH relativeFrom="column">
                  <wp:posOffset>-118110</wp:posOffset>
                </wp:positionH>
                <wp:positionV relativeFrom="paragraph">
                  <wp:posOffset>333375</wp:posOffset>
                </wp:positionV>
                <wp:extent cx="645160" cy="274320"/>
                <wp:effectExtent l="0" t="0" r="2540" b="0"/>
                <wp:wrapNone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AEE55" w14:textId="77777777" w:rsidR="009F0ABA" w:rsidRDefault="009F0ABA" w:rsidP="009F0ABA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74FC718B" w14:textId="77777777" w:rsidR="006E7B36" w:rsidRPr="00F733A1" w:rsidRDefault="006E7B36" w:rsidP="006E7B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B7189" id="Text Box 94" o:spid="_x0000_s1028" type="#_x0000_t202" style="position:absolute;left:0;text-align:left;margin-left:-9.3pt;margin-top:26.25pt;width:50.8pt;height:21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" stroked="f">
                <v:textbox>
                  <w:txbxContent>
                    <w:p w14:paraId="237AEE55" w14:textId="77777777" w:rsidR="009F0ABA" w:rsidRDefault="009F0ABA" w:rsidP="009F0ABA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74FC718B" w14:textId="77777777" w:rsidR="006E7B36" w:rsidRPr="00F733A1" w:rsidRDefault="006E7B36" w:rsidP="006E7B36"/>
                  </w:txbxContent>
                </v:textbox>
              </v:shape>
            </w:pict>
          </mc:Fallback>
        </mc:AlternateContent>
      </w:r>
      <w:r w:rsidR="009F0ABA">
        <w:t>2</w:t>
      </w:r>
      <w:r w:rsidR="006E7B36" w:rsidRPr="007D5843">
        <w:t>.0</w:t>
      </w:r>
      <w:r w:rsidR="006E7B36" w:rsidRPr="007D5843">
        <w:tab/>
        <w:t xml:space="preserve">Summary of </w:t>
      </w:r>
      <w:r w:rsidR="009F0ABA">
        <w:t>levies payable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85" w:type="dxa"/>
        </w:tblCellMar>
        <w:tblLook w:val="0000" w:firstRow="0" w:lastRow="0" w:firstColumn="0" w:lastColumn="0" w:noHBand="0" w:noVBand="0"/>
      </w:tblPr>
      <w:tblGrid>
        <w:gridCol w:w="1701"/>
        <w:gridCol w:w="1984"/>
        <w:gridCol w:w="1984"/>
        <w:gridCol w:w="1985"/>
      </w:tblGrid>
      <w:tr w:rsidR="006E7B36" w14:paraId="3F5D6642" w14:textId="77777777" w:rsidTr="00265A97">
        <w:trPr>
          <w:cantSplit/>
          <w:tblHeader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solid" w:color="auto" w:fill="auto"/>
          </w:tcPr>
          <w:p w14:paraId="4CDE1CD0" w14:textId="474797C1" w:rsidR="006E7B36" w:rsidRPr="009B1035" w:rsidRDefault="009F0ABA" w:rsidP="006E7B36">
            <w:pPr>
              <w:pStyle w:val="Tablelabel"/>
              <w:keepNext/>
            </w:pPr>
            <w:r>
              <w:t>Charge area</w:t>
            </w:r>
          </w:p>
        </w:tc>
        <w:tc>
          <w:tcPr>
            <w:tcW w:w="595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solid" w:color="auto" w:fill="auto"/>
          </w:tcPr>
          <w:p w14:paraId="0004487C" w14:textId="15485F65" w:rsidR="006E7B36" w:rsidRPr="009B1035" w:rsidRDefault="006E7B36" w:rsidP="006E7B36">
            <w:pPr>
              <w:pStyle w:val="Tablelabel"/>
              <w:keepNext/>
            </w:pPr>
            <w:r w:rsidRPr="009B1035">
              <w:t>Levies payable by</w:t>
            </w:r>
            <w:r w:rsidR="005F01B8">
              <w:t xml:space="preserve"> all</w:t>
            </w:r>
            <w:r w:rsidRPr="009B1035">
              <w:t xml:space="preserve"> </w:t>
            </w:r>
            <w:r w:rsidR="009F0ABA">
              <w:t>development</w:t>
            </w:r>
            <w:r w:rsidRPr="009B1035">
              <w:t xml:space="preserve"> ($)</w:t>
            </w:r>
          </w:p>
        </w:tc>
      </w:tr>
      <w:tr w:rsidR="006E7B36" w:rsidRPr="00A8339F" w14:paraId="38461A48" w14:textId="77777777" w:rsidTr="00265A97">
        <w:trPr>
          <w:cantSplit/>
          <w:tblHeader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solid" w:color="auto" w:fill="auto"/>
          </w:tcPr>
          <w:p w14:paraId="7D28C811" w14:textId="77777777" w:rsidR="006E7B36" w:rsidRPr="009B1035" w:rsidRDefault="006E7B36" w:rsidP="006E7B36">
            <w:pPr>
              <w:pStyle w:val="Tablelabel"/>
              <w:keepNext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solid" w:color="auto" w:fill="auto"/>
          </w:tcPr>
          <w:p w14:paraId="209036EE" w14:textId="757FF5A0" w:rsidR="006E7B36" w:rsidRPr="009B1035" w:rsidRDefault="006E7B36" w:rsidP="006E7B36">
            <w:pPr>
              <w:pStyle w:val="Tablelabel"/>
              <w:keepNext/>
            </w:pPr>
            <w:r w:rsidRPr="009B1035">
              <w:t>Development</w:t>
            </w:r>
            <w:r w:rsidRPr="009B1035">
              <w:br/>
              <w:t>infrastructure</w:t>
            </w:r>
            <w:r w:rsidR="009F0ABA">
              <w:t xml:space="preserve"> per</w:t>
            </w:r>
            <w:r w:rsidR="00E5061D">
              <w:t xml:space="preserve"> net developable hectare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solid" w:color="auto" w:fill="auto"/>
          </w:tcPr>
          <w:p w14:paraId="5797FA96" w14:textId="3F9EA375" w:rsidR="006E7B36" w:rsidRPr="009B1035" w:rsidRDefault="006E7B36" w:rsidP="006E7B36">
            <w:pPr>
              <w:pStyle w:val="Tablelabel"/>
              <w:keepNext/>
            </w:pPr>
            <w:r w:rsidRPr="009B1035">
              <w:t>Community</w:t>
            </w:r>
            <w:r w:rsidRPr="009B1035">
              <w:br/>
              <w:t>infrastructure</w:t>
            </w:r>
            <w:r w:rsidR="009F0ABA">
              <w:t xml:space="preserve"> per</w:t>
            </w:r>
            <w:r w:rsidR="00A53EEB">
              <w:t xml:space="preserve"> </w:t>
            </w:r>
            <w:r w:rsidR="00F346BD">
              <w:t>net developable hectare</w:t>
            </w:r>
            <w:r w:rsidR="00A53EEB"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solid" w:color="auto" w:fill="auto"/>
          </w:tcPr>
          <w:p w14:paraId="7C753A2F" w14:textId="59834331" w:rsidR="006E7B36" w:rsidRPr="009B1035" w:rsidRDefault="006E7B36" w:rsidP="006E7B36">
            <w:pPr>
              <w:pStyle w:val="Tablelabel"/>
              <w:keepNext/>
            </w:pPr>
            <w:r w:rsidRPr="009B1035">
              <w:t>All</w:t>
            </w:r>
            <w:r w:rsidRPr="009B1035">
              <w:br/>
              <w:t>infrastructure</w:t>
            </w:r>
            <w:r w:rsidR="009F0ABA">
              <w:t xml:space="preserve"> per</w:t>
            </w:r>
            <w:r w:rsidR="00F346BD">
              <w:t xml:space="preserve"> net developable hectare </w:t>
            </w:r>
          </w:p>
        </w:tc>
      </w:tr>
      <w:tr w:rsidR="006B697F" w14:paraId="66C33EDA" w14:textId="77777777" w:rsidTr="00265A97">
        <w:tc>
          <w:tcPr>
            <w:tcW w:w="1701" w:type="dxa"/>
            <w:tcBorders>
              <w:top w:val="single" w:sz="4" w:space="0" w:color="auto"/>
              <w:bottom w:val="single" w:sz="6" w:space="0" w:color="auto"/>
              <w:right w:val="nil"/>
            </w:tcBorders>
          </w:tcPr>
          <w:p w14:paraId="44384939" w14:textId="695C8EB9" w:rsidR="006B697F" w:rsidRPr="007667C0" w:rsidRDefault="00E36B93" w:rsidP="006E7B36">
            <w:pPr>
              <w:pStyle w:val="Tabletext1"/>
              <w:keepNext/>
            </w:pPr>
            <w:r>
              <w:t>Residential</w:t>
            </w:r>
            <w:r w:rsidR="006B697F"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313D6F68" w14:textId="5C8EAA5E" w:rsidR="006B697F" w:rsidRPr="00E207AA" w:rsidRDefault="006B697F" w:rsidP="006E7B36">
            <w:pPr>
              <w:pStyle w:val="Tabletext1"/>
              <w:keepNext/>
            </w:pPr>
            <w:r w:rsidRPr="00E207AA">
              <w:t>$</w:t>
            </w:r>
            <w:r w:rsidR="00AD6EC2">
              <w:t>549</w:t>
            </w:r>
            <w:r w:rsidR="00771F96">
              <w:t>,779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2C128821" w14:textId="57E21DD5" w:rsidR="006B697F" w:rsidRPr="00E207AA" w:rsidRDefault="00453A11" w:rsidP="006E7B36">
            <w:pPr>
              <w:pStyle w:val="Tabletext1"/>
              <w:keepNext/>
            </w:pPr>
            <w:r>
              <w:t>Nil</w:t>
            </w:r>
          </w:p>
          <w:p w14:paraId="00FFCC80" w14:textId="0BD380D1" w:rsidR="006B697F" w:rsidRPr="00E207AA" w:rsidRDefault="006B697F" w:rsidP="006E7B36">
            <w:pPr>
              <w:pStyle w:val="Tabletext1"/>
              <w:keepNext/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6" w:space="0" w:color="auto"/>
            </w:tcBorders>
          </w:tcPr>
          <w:p w14:paraId="06B19C3B" w14:textId="4F6C24BB" w:rsidR="006B697F" w:rsidRPr="00E207AA" w:rsidRDefault="006B697F" w:rsidP="006E7B36">
            <w:pPr>
              <w:pStyle w:val="Tabletext1"/>
              <w:keepNext/>
            </w:pPr>
            <w:r w:rsidRPr="00E207AA">
              <w:t>$</w:t>
            </w:r>
            <w:r w:rsidR="00771F96">
              <w:t>549,779</w:t>
            </w:r>
          </w:p>
        </w:tc>
      </w:tr>
      <w:tr w:rsidR="006B697F" w14:paraId="659EA2BE" w14:textId="77777777" w:rsidTr="00265A97"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1C01A048" w14:textId="77777777" w:rsidR="006B697F" w:rsidRDefault="006B697F" w:rsidP="006E7B36">
            <w:pPr>
              <w:pStyle w:val="Tabletextbold"/>
              <w:keepNext/>
            </w:pPr>
            <w:r>
              <w:t>TOTAL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BB9A562" w14:textId="74549B17" w:rsidR="006B697F" w:rsidRPr="00E207AA" w:rsidRDefault="006B697F" w:rsidP="006E7B36">
            <w:pPr>
              <w:pStyle w:val="Tabletextbold"/>
              <w:keepNext/>
            </w:pPr>
            <w:r w:rsidRPr="00E207AA">
              <w:t>$</w:t>
            </w:r>
            <w:r w:rsidR="00771F96">
              <w:t>549,779</w:t>
            </w:r>
          </w:p>
          <w:p w14:paraId="008DD6EC" w14:textId="21E4AA1F" w:rsidR="006B697F" w:rsidRPr="00E207AA" w:rsidRDefault="006B697F" w:rsidP="006E7B36">
            <w:pPr>
              <w:pStyle w:val="Tabletextbold"/>
              <w:keepNext/>
            </w:pP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0CA8E5C" w14:textId="7BAEDC6B" w:rsidR="006B697F" w:rsidRPr="00E207AA" w:rsidRDefault="00BF0F3F" w:rsidP="006E7B36">
            <w:pPr>
              <w:pStyle w:val="Tabletextbold"/>
              <w:keepNext/>
            </w:pPr>
            <w:r>
              <w:t xml:space="preserve">Nil </w:t>
            </w:r>
          </w:p>
          <w:p w14:paraId="6F749064" w14:textId="7CAA073D" w:rsidR="006B697F" w:rsidRPr="00E207AA" w:rsidRDefault="006B697F" w:rsidP="006E7B36">
            <w:pPr>
              <w:pStyle w:val="Tabletextbold"/>
              <w:keepNext/>
            </w:pP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65D7AC99" w14:textId="1BBEA065" w:rsidR="006B697F" w:rsidRPr="00E207AA" w:rsidRDefault="006B697F" w:rsidP="006E7B36">
            <w:pPr>
              <w:pStyle w:val="Tabletextbold"/>
              <w:keepNext/>
            </w:pPr>
            <w:r w:rsidRPr="00E207AA">
              <w:t>$</w:t>
            </w:r>
            <w:r w:rsidR="00771F96">
              <w:t>549,779</w:t>
            </w:r>
          </w:p>
          <w:p w14:paraId="191C16AD" w14:textId="438912FB" w:rsidR="006B697F" w:rsidRPr="00E207AA" w:rsidRDefault="006B697F" w:rsidP="006E7B36">
            <w:pPr>
              <w:pStyle w:val="Tabletextbold"/>
              <w:keepNext/>
            </w:pPr>
          </w:p>
        </w:tc>
      </w:tr>
    </w:tbl>
    <w:p w14:paraId="2B7AA541" w14:textId="07F193F4" w:rsidR="009F0ABA" w:rsidRDefault="009F0ABA" w:rsidP="00C773B4">
      <w:pPr>
        <w:pStyle w:val="HeadC"/>
        <w:ind w:left="0" w:firstLine="0"/>
      </w:pPr>
    </w:p>
    <w:tbl>
      <w:tblPr>
        <w:tblW w:w="7654" w:type="dxa"/>
        <w:tblInd w:w="1134" w:type="dxa"/>
        <w:tblBorders>
          <w:bottom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85" w:type="dxa"/>
        </w:tblCellMar>
        <w:tblLook w:val="0000" w:firstRow="0" w:lastRow="0" w:firstColumn="0" w:lastColumn="0" w:noHBand="0" w:noVBand="0"/>
      </w:tblPr>
      <w:tblGrid>
        <w:gridCol w:w="1701"/>
        <w:gridCol w:w="1984"/>
        <w:gridCol w:w="1984"/>
        <w:gridCol w:w="1985"/>
      </w:tblGrid>
      <w:tr w:rsidR="00F346BD" w14:paraId="708B405D" w14:textId="77777777" w:rsidTr="00265A97">
        <w:trPr>
          <w:cantSplit/>
          <w:tblHeader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solid" w:color="auto" w:fill="auto"/>
          </w:tcPr>
          <w:p w14:paraId="51ADB66C" w14:textId="77777777" w:rsidR="00F346BD" w:rsidRPr="009B1035" w:rsidRDefault="00F346BD" w:rsidP="00265A97">
            <w:pPr>
              <w:pStyle w:val="Tablelabel"/>
              <w:keepNext/>
            </w:pPr>
            <w:r>
              <w:t>Charge area</w:t>
            </w:r>
          </w:p>
        </w:tc>
        <w:tc>
          <w:tcPr>
            <w:tcW w:w="595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solid" w:color="auto" w:fill="auto"/>
          </w:tcPr>
          <w:p w14:paraId="103C335D" w14:textId="0BF2C953" w:rsidR="00F346BD" w:rsidRPr="009B1035" w:rsidRDefault="00F346BD" w:rsidP="00265A97">
            <w:pPr>
              <w:pStyle w:val="Tablelabel"/>
              <w:keepNext/>
            </w:pPr>
            <w:r w:rsidRPr="009B1035">
              <w:t xml:space="preserve">Levies payable </w:t>
            </w:r>
            <w:r w:rsidR="001D56C4">
              <w:t>per dwelling</w:t>
            </w:r>
            <w:r w:rsidRPr="009B1035">
              <w:t xml:space="preserve"> ($)</w:t>
            </w:r>
          </w:p>
        </w:tc>
      </w:tr>
      <w:tr w:rsidR="00F346BD" w:rsidRPr="00A8339F" w14:paraId="6EE8B2A2" w14:textId="77777777" w:rsidTr="00265A97">
        <w:trPr>
          <w:cantSplit/>
          <w:tblHeader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solid" w:color="auto" w:fill="auto"/>
          </w:tcPr>
          <w:p w14:paraId="293117DD" w14:textId="77777777" w:rsidR="00F346BD" w:rsidRPr="009B1035" w:rsidRDefault="00F346BD" w:rsidP="00265A97">
            <w:pPr>
              <w:pStyle w:val="Tablelabel"/>
              <w:keepNext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solid" w:color="auto" w:fill="auto"/>
          </w:tcPr>
          <w:p w14:paraId="5B6D384C" w14:textId="1BB560EF" w:rsidR="00F346BD" w:rsidRPr="009B1035" w:rsidRDefault="00F346BD" w:rsidP="00265A97">
            <w:pPr>
              <w:pStyle w:val="Tablelabel"/>
              <w:keepNext/>
            </w:pPr>
            <w:r w:rsidRPr="009B1035">
              <w:t>Development</w:t>
            </w:r>
            <w:r w:rsidRPr="009B1035">
              <w:br/>
              <w:t>infrastructure</w:t>
            </w:r>
            <w:r>
              <w:t xml:space="preserve"> per </w:t>
            </w:r>
            <w:r w:rsidR="001D56C4">
              <w:t>dwelling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solid" w:color="auto" w:fill="auto"/>
          </w:tcPr>
          <w:p w14:paraId="0815B299" w14:textId="36271632" w:rsidR="00F346BD" w:rsidRPr="009B1035" w:rsidRDefault="00F346BD" w:rsidP="00265A97">
            <w:pPr>
              <w:pStyle w:val="Tablelabel"/>
              <w:keepNext/>
            </w:pPr>
            <w:r w:rsidRPr="009B1035">
              <w:t>Community</w:t>
            </w:r>
            <w:r w:rsidRPr="009B1035">
              <w:br/>
              <w:t>infrastructure</w:t>
            </w:r>
            <w:r>
              <w:t xml:space="preserve"> per </w:t>
            </w:r>
            <w:r w:rsidR="001D56C4">
              <w:t>dwelling</w:t>
            </w:r>
            <w: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solid" w:color="auto" w:fill="auto"/>
          </w:tcPr>
          <w:p w14:paraId="43715C24" w14:textId="1082FA93" w:rsidR="00F346BD" w:rsidRPr="009B1035" w:rsidRDefault="00F346BD" w:rsidP="00265A97">
            <w:pPr>
              <w:pStyle w:val="Tablelabel"/>
              <w:keepNext/>
            </w:pPr>
            <w:r w:rsidRPr="009B1035">
              <w:t>All</w:t>
            </w:r>
            <w:r w:rsidRPr="009B1035">
              <w:br/>
              <w:t>infrastructure</w:t>
            </w:r>
            <w:r>
              <w:t xml:space="preserve"> per </w:t>
            </w:r>
            <w:r w:rsidR="006B697F">
              <w:t xml:space="preserve">dwelling </w:t>
            </w:r>
            <w:r>
              <w:t xml:space="preserve"> </w:t>
            </w:r>
          </w:p>
        </w:tc>
      </w:tr>
      <w:tr w:rsidR="0038550A" w14:paraId="5A9A6509" w14:textId="77777777" w:rsidTr="00265A97">
        <w:tc>
          <w:tcPr>
            <w:tcW w:w="1701" w:type="dxa"/>
            <w:tcBorders>
              <w:top w:val="single" w:sz="4" w:space="0" w:color="auto"/>
              <w:bottom w:val="single" w:sz="6" w:space="0" w:color="auto"/>
              <w:right w:val="nil"/>
            </w:tcBorders>
          </w:tcPr>
          <w:p w14:paraId="7019DDB8" w14:textId="3D26D609" w:rsidR="0038550A" w:rsidRPr="007667C0" w:rsidRDefault="00E36B93" w:rsidP="00265A97">
            <w:pPr>
              <w:pStyle w:val="Tabletext1"/>
              <w:keepNext/>
            </w:pPr>
            <w:r>
              <w:t xml:space="preserve">Residential </w:t>
            </w:r>
            <w:r w:rsidR="0038550A"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2B5BD933" w14:textId="587EEF3B" w:rsidR="0038550A" w:rsidRPr="00E207AA" w:rsidRDefault="00B919FE" w:rsidP="00265A97">
            <w:pPr>
              <w:pStyle w:val="Tabletext1"/>
              <w:keepNext/>
            </w:pPr>
            <w:r>
              <w:t xml:space="preserve">Nil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7DA84F04" w14:textId="0B5F8E86" w:rsidR="0038550A" w:rsidRPr="00E207AA" w:rsidRDefault="0038550A" w:rsidP="00265A97">
            <w:pPr>
              <w:pStyle w:val="Tabletext1"/>
              <w:keepNext/>
            </w:pPr>
            <w:r w:rsidRPr="00E207AA">
              <w:t>$</w:t>
            </w:r>
            <w:r w:rsidR="00FC0A9E">
              <w:t>1</w:t>
            </w:r>
            <w:r w:rsidR="001A050F">
              <w:t>,365.14</w:t>
            </w:r>
          </w:p>
          <w:p w14:paraId="3CEC5652" w14:textId="63C8304D" w:rsidR="0038550A" w:rsidRPr="00E207AA" w:rsidRDefault="0038550A" w:rsidP="00265A97">
            <w:pPr>
              <w:pStyle w:val="Tabletext1"/>
              <w:keepNext/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6" w:space="0" w:color="auto"/>
            </w:tcBorders>
          </w:tcPr>
          <w:p w14:paraId="0F5E8FEB" w14:textId="06B82AAA" w:rsidR="0038550A" w:rsidRPr="00E207AA" w:rsidRDefault="0038550A" w:rsidP="00265A97">
            <w:pPr>
              <w:pStyle w:val="Tabletext1"/>
              <w:keepNext/>
            </w:pPr>
            <w:r w:rsidRPr="00E207AA">
              <w:t>$</w:t>
            </w:r>
            <w:r w:rsidR="001A050F">
              <w:t>1,365.14</w:t>
            </w:r>
          </w:p>
          <w:p w14:paraId="2AC820AD" w14:textId="2A999368" w:rsidR="0038550A" w:rsidRPr="00E207AA" w:rsidRDefault="0038550A" w:rsidP="00265A97">
            <w:pPr>
              <w:pStyle w:val="Tabletext1"/>
              <w:keepNext/>
            </w:pPr>
          </w:p>
        </w:tc>
      </w:tr>
      <w:tr w:rsidR="0038550A" w14:paraId="1CD8D633" w14:textId="77777777" w:rsidTr="00265A97"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1C3C31D0" w14:textId="77777777" w:rsidR="0038550A" w:rsidRDefault="0038550A" w:rsidP="00265A97">
            <w:pPr>
              <w:pStyle w:val="Tabletextbold"/>
              <w:keepNext/>
            </w:pPr>
            <w:r>
              <w:t>TOTAL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1D0D2A5" w14:textId="5A469270" w:rsidR="0038550A" w:rsidRPr="00E207AA" w:rsidRDefault="005E269A" w:rsidP="00265A97">
            <w:pPr>
              <w:pStyle w:val="Tabletextbold"/>
              <w:keepNext/>
            </w:pPr>
            <w:r>
              <w:t>Nil</w:t>
            </w:r>
          </w:p>
          <w:p w14:paraId="29EC11C3" w14:textId="15E54B3C" w:rsidR="0038550A" w:rsidRPr="00E207AA" w:rsidRDefault="0038550A" w:rsidP="00265A97">
            <w:pPr>
              <w:pStyle w:val="Tabletextbold"/>
              <w:keepNext/>
            </w:pP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26DB2DE" w14:textId="583AC023" w:rsidR="0038550A" w:rsidRPr="00E207AA" w:rsidRDefault="0038550A" w:rsidP="00265A97">
            <w:pPr>
              <w:pStyle w:val="Tabletextbold"/>
              <w:keepNext/>
            </w:pPr>
            <w:r w:rsidRPr="00E207AA">
              <w:t>$</w:t>
            </w:r>
            <w:r w:rsidR="001A050F">
              <w:t>1,365.14</w:t>
            </w:r>
          </w:p>
          <w:p w14:paraId="14E022FD" w14:textId="09978C12" w:rsidR="0038550A" w:rsidRPr="00E207AA" w:rsidRDefault="0038550A" w:rsidP="00265A97">
            <w:pPr>
              <w:pStyle w:val="Tabletextbold"/>
              <w:keepNext/>
            </w:pP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1068B162" w14:textId="392B60B7" w:rsidR="0038550A" w:rsidRPr="00E207AA" w:rsidRDefault="0038550A" w:rsidP="00265A97">
            <w:pPr>
              <w:pStyle w:val="Tabletextbold"/>
              <w:keepNext/>
            </w:pPr>
            <w:r w:rsidRPr="00E207AA">
              <w:t>$</w:t>
            </w:r>
            <w:r w:rsidR="001A050F">
              <w:t>1,365.14</w:t>
            </w:r>
          </w:p>
          <w:p w14:paraId="3B573D56" w14:textId="5794FC15" w:rsidR="0038550A" w:rsidRPr="00E207AA" w:rsidRDefault="0038550A" w:rsidP="00265A97">
            <w:pPr>
              <w:pStyle w:val="Tabletextbold"/>
              <w:keepNext/>
            </w:pPr>
          </w:p>
        </w:tc>
      </w:tr>
    </w:tbl>
    <w:p w14:paraId="540EAA72" w14:textId="77777777" w:rsidR="00F346BD" w:rsidRDefault="00F346BD" w:rsidP="00C773B4">
      <w:pPr>
        <w:pStyle w:val="HeadC"/>
        <w:ind w:left="0" w:firstLine="0"/>
      </w:pPr>
    </w:p>
    <w:p w14:paraId="63698A97" w14:textId="76AB7A2A" w:rsidR="006E7B36" w:rsidRDefault="000D312E" w:rsidP="006E7B36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675455E" wp14:editId="0BF314D9">
                <wp:simplePos x="0" y="0"/>
                <wp:positionH relativeFrom="column">
                  <wp:posOffset>-96520</wp:posOffset>
                </wp:positionH>
                <wp:positionV relativeFrom="paragraph">
                  <wp:posOffset>316865</wp:posOffset>
                </wp:positionV>
                <wp:extent cx="664210" cy="274320"/>
                <wp:effectExtent l="0" t="0" r="2540" b="0"/>
                <wp:wrapNone/>
                <wp:docPr id="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DE8F9" w14:textId="77777777" w:rsidR="009F0ABA" w:rsidRDefault="009F0ABA" w:rsidP="009F0ABA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3B2202C4" w14:textId="77777777" w:rsidR="006E7B36" w:rsidRPr="00F733A1" w:rsidRDefault="006E7B36" w:rsidP="006E7B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5455E" id="Text Box 93" o:spid="_x0000_s1029" type="#_x0000_t202" style="position:absolute;left:0;text-align:left;margin-left:-7.6pt;margin-top:24.95pt;width:52.3pt;height:21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" stroked="f">
                <v:textbox>
                  <w:txbxContent>
                    <w:p w14:paraId="4D5DE8F9" w14:textId="77777777" w:rsidR="009F0ABA" w:rsidRDefault="009F0ABA" w:rsidP="009F0ABA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3B2202C4" w14:textId="77777777" w:rsidR="006E7B36" w:rsidRPr="00F733A1" w:rsidRDefault="006E7B36" w:rsidP="006E7B36"/>
                  </w:txbxContent>
                </v:textbox>
              </v:shape>
            </w:pict>
          </mc:Fallback>
        </mc:AlternateContent>
      </w:r>
      <w:r w:rsidR="009F0ABA">
        <w:t>3</w:t>
      </w:r>
      <w:r w:rsidR="006E7B36">
        <w:t>.0</w:t>
      </w:r>
      <w:r w:rsidR="006E7B36">
        <w:tab/>
        <w:t>Land or development excluded from development contributions plan</w:t>
      </w:r>
    </w:p>
    <w:p w14:paraId="3AEC7D81" w14:textId="65194783" w:rsidR="003B5FA1" w:rsidRPr="00E207AA" w:rsidRDefault="009D1652" w:rsidP="006E7B36">
      <w:pPr>
        <w:pStyle w:val="BodyText10"/>
      </w:pPr>
      <w:r w:rsidRPr="00E207AA">
        <w:t>Land required for the following is ex</w:t>
      </w:r>
      <w:r w:rsidR="00FF5B1F">
        <w:t>empt</w:t>
      </w:r>
      <w:r w:rsidRPr="00E207AA">
        <w:t xml:space="preserve"> from the provisions of this overlay</w:t>
      </w:r>
      <w:r w:rsidR="003B5FA1" w:rsidRPr="00E207AA">
        <w:t xml:space="preserve">: </w:t>
      </w:r>
    </w:p>
    <w:p w14:paraId="0753CD8A" w14:textId="6C4B982E" w:rsidR="001268E8" w:rsidRDefault="001268E8" w:rsidP="003B5FA1">
      <w:pPr>
        <w:pStyle w:val="BodyText10"/>
        <w:numPr>
          <w:ilvl w:val="0"/>
          <w:numId w:val="15"/>
        </w:numPr>
      </w:pPr>
      <w:r>
        <w:t>Use and development associated with a dwelling that is existing or approved at t</w:t>
      </w:r>
      <w:r w:rsidR="005F5485">
        <w:t xml:space="preserve">he approval date of this provision. </w:t>
      </w:r>
    </w:p>
    <w:p w14:paraId="3BDB3777" w14:textId="2995B26C" w:rsidR="006E7B36" w:rsidRPr="00E207AA" w:rsidRDefault="005F5485" w:rsidP="003B5FA1">
      <w:pPr>
        <w:pStyle w:val="BodyText10"/>
        <w:numPr>
          <w:ilvl w:val="0"/>
          <w:numId w:val="15"/>
        </w:numPr>
      </w:pPr>
      <w:r>
        <w:t xml:space="preserve">Use and </w:t>
      </w:r>
      <w:r w:rsidR="00E46DAE" w:rsidRPr="00E207AA">
        <w:t>Development</w:t>
      </w:r>
      <w:r w:rsidR="003B5FA1" w:rsidRPr="00E207AA">
        <w:t xml:space="preserve"> for a non-government school. </w:t>
      </w:r>
    </w:p>
    <w:p w14:paraId="2D9EE1DD" w14:textId="1A4A2666" w:rsidR="003B5FA1" w:rsidRPr="00E207AA" w:rsidRDefault="00E46DAE" w:rsidP="003B5FA1">
      <w:pPr>
        <w:pStyle w:val="BodyText10"/>
        <w:numPr>
          <w:ilvl w:val="0"/>
          <w:numId w:val="15"/>
        </w:numPr>
      </w:pPr>
      <w:r w:rsidRPr="00E207AA">
        <w:t xml:space="preserve">Development </w:t>
      </w:r>
      <w:r w:rsidR="00CA49EB" w:rsidRPr="00E207AA">
        <w:t>of housing provided by or on behalf of the Chief Executive Officer of Homes Victoria</w:t>
      </w:r>
      <w:r w:rsidR="00380A96" w:rsidRPr="00E207AA">
        <w:t xml:space="preserve">. </w:t>
      </w:r>
    </w:p>
    <w:p w14:paraId="5960E4E9" w14:textId="394FDC6B" w:rsidR="00380A96" w:rsidRPr="00E207AA" w:rsidRDefault="009343C3" w:rsidP="003B5FA1">
      <w:pPr>
        <w:pStyle w:val="BodyText10"/>
        <w:numPr>
          <w:ilvl w:val="0"/>
          <w:numId w:val="15"/>
        </w:numPr>
      </w:pPr>
      <w:r>
        <w:t xml:space="preserve">Use and </w:t>
      </w:r>
      <w:r w:rsidR="00380A96" w:rsidRPr="00E207AA">
        <w:t xml:space="preserve">Development of a small second dwelling. </w:t>
      </w:r>
    </w:p>
    <w:p w14:paraId="63EBA1AD" w14:textId="4357D7B0" w:rsidR="00DD1FFA" w:rsidRPr="00E207AA" w:rsidRDefault="006E7B36" w:rsidP="006E7B36">
      <w:pPr>
        <w:pStyle w:val="Notetext"/>
        <w:rPr>
          <w:i w:val="0"/>
        </w:rPr>
      </w:pPr>
      <w:r w:rsidRPr="006E7B36">
        <w:t>Note:</w:t>
      </w:r>
      <w:r w:rsidRPr="006E7B36">
        <w:tab/>
        <w:t>This schedule sets out a summary of the contributions prescribed in the development contributions plan. Refer to the incorporated development contributions plan for full details.</w:t>
      </w:r>
    </w:p>
    <w:sectPr w:rsidR="00DD1FFA" w:rsidRPr="00E207AA" w:rsidSect="005F02EF">
      <w:headerReference w:type="default" r:id="rId11"/>
      <w:footerReference w:type="default" r:id="rId12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16A2A" w14:textId="77777777" w:rsidR="00C95BEE" w:rsidRDefault="00C95BEE">
      <w:r>
        <w:separator/>
      </w:r>
    </w:p>
    <w:p w14:paraId="6292B4BB" w14:textId="77777777" w:rsidR="00C95BEE" w:rsidRDefault="00C95BEE"/>
    <w:p w14:paraId="312C6438" w14:textId="77777777" w:rsidR="00C95BEE" w:rsidRDefault="00C95BEE"/>
    <w:p w14:paraId="0F0D7C9B" w14:textId="77777777" w:rsidR="00C95BEE" w:rsidRDefault="00C95BEE"/>
  </w:endnote>
  <w:endnote w:type="continuationSeparator" w:id="0">
    <w:p w14:paraId="1942E645" w14:textId="77777777" w:rsidR="00C95BEE" w:rsidRDefault="00C95BEE">
      <w:r>
        <w:continuationSeparator/>
      </w:r>
    </w:p>
    <w:p w14:paraId="3688941F" w14:textId="77777777" w:rsidR="00C95BEE" w:rsidRDefault="00C95BEE"/>
    <w:p w14:paraId="30A745CD" w14:textId="77777777" w:rsidR="00C95BEE" w:rsidRDefault="00C95BEE"/>
    <w:p w14:paraId="1C2D8977" w14:textId="77777777" w:rsidR="00C95BEE" w:rsidRDefault="00C95B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52997F-2F44-4F0F-ABBA-B48E0A8FFC1A}"/>
    <w:embedBold r:id="rId2" w:fontKey="{7370AE64-40D4-4149-A2A5-09A2EF2BFBF4}"/>
    <w:embedItalic r:id="rId3" w:fontKey="{DFB34E62-9C4D-4AF6-B0AB-DCAF51B84A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3711871-1C01-4C14-B1F9-B8FF87408B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9EF4137-EE62-499A-8F04-FF5F6219D1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76097F8-615A-4852-9D1F-86B3E73C2A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79C2D" w14:textId="72C16928" w:rsidR="00E965FE" w:rsidRPr="00FF2CB7" w:rsidRDefault="009F0ABA" w:rsidP="00FF2CB7">
    <w:pPr>
      <w:pStyle w:val="Footer"/>
      <w:tabs>
        <w:tab w:val="clear" w:pos="8640"/>
        <w:tab w:val="right" w:pos="850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53B3BC9" wp14:editId="59913788">
              <wp:simplePos x="0" y="0"/>
              <wp:positionH relativeFrom="page">
                <wp:posOffset>0</wp:posOffset>
              </wp:positionH>
              <wp:positionV relativeFrom="page">
                <wp:posOffset>10214610</wp:posOffset>
              </wp:positionV>
              <wp:extent cx="7543165" cy="273050"/>
              <wp:effectExtent l="0" t="0" r="0" b="12700"/>
              <wp:wrapNone/>
              <wp:docPr id="6" name="MSIPCM9ee345cbb87c209ef5dff2a9" descr="{&quot;HashCode&quot;:1862493762,&quot;Height&quot;:840.0,&quot;Width&quot;:593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16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96E8B3F" w14:textId="5A2D1EF6" w:rsidR="009F0ABA" w:rsidRPr="009F0ABA" w:rsidRDefault="009F0ABA" w:rsidP="009F0ABA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9F0ABA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3B3BC9" id="_x0000_t202" coordsize="21600,21600" o:spt="202" path="m,l,21600r21600,l21600,xe">
              <v:stroke joinstyle="miter"/>
              <v:path gradientshapeok="t" o:connecttype="rect"/>
            </v:shapetype>
            <v:shape id="MSIPCM9ee345cbb87c209ef5dff2a9" o:spid="_x0000_s1030" type="#_x0000_t202" alt="{&quot;HashCode&quot;:1862493762,&quot;Height&quot;:840.0,&quot;Width&quot;:593.0,&quot;Placement&quot;:&quot;Footer&quot;,&quot;Index&quot;:&quot;Primary&quot;,&quot;Section&quot;:1,&quot;Top&quot;:0.0,&quot;Left&quot;:0.0}" style="position:absolute;margin-left:0;margin-top:804.3pt;width:593.95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" o:allowincell="f" filled="f" stroked="f" strokeweight=".5pt">
              <v:textbox inset=",0,,0">
                <w:txbxContent>
                  <w:p w14:paraId="396E8B3F" w14:textId="5A2D1EF6" w:rsidR="009F0ABA" w:rsidRPr="009F0ABA" w:rsidRDefault="009F0ABA" w:rsidP="009F0ABA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9F0ABA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E7B36" w:rsidRPr="006E7B36">
      <w:t>Overlays - Clause 45.06 - Schedule</w:t>
    </w:r>
    <w:r w:rsidR="006E7B36">
      <w:rPr>
        <w:rFonts w:ascii="Times New Roman" w:hAnsi="Times New Roman"/>
        <w:smallCaps w:val="0"/>
        <w:color w:val="000000"/>
      </w:rPr>
      <w:t xml:space="preserve"> </w:t>
    </w:r>
    <w:r w:rsidR="00BD343E" w:rsidRPr="00BD343E">
      <w:rPr>
        <w:rFonts w:ascii="Times New Roman" w:hAnsi="Times New Roman"/>
        <w:u w:color="0000FF"/>
      </w:rPr>
      <w:t>1</w:t>
    </w:r>
    <w:r w:rsidR="00E965FE" w:rsidRPr="006E7B36">
      <w:rPr>
        <w:rFonts w:ascii="Times New Roman" w:hAnsi="Times New Roman"/>
        <w:color w:val="FF0000"/>
        <w:u w:color="0000FF"/>
      </w:rPr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661340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661340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526F7" w14:textId="77777777" w:rsidR="00C95BEE" w:rsidRDefault="00C95BEE">
      <w:r>
        <w:separator/>
      </w:r>
    </w:p>
    <w:p w14:paraId="74C47206" w14:textId="77777777" w:rsidR="00C95BEE" w:rsidRDefault="00C95BEE"/>
    <w:p w14:paraId="2F573509" w14:textId="77777777" w:rsidR="00C95BEE" w:rsidRDefault="00C95BEE"/>
    <w:p w14:paraId="3F9A778E" w14:textId="77777777" w:rsidR="00C95BEE" w:rsidRDefault="00C95BEE"/>
  </w:footnote>
  <w:footnote w:type="continuationSeparator" w:id="0">
    <w:p w14:paraId="4B5D69D4" w14:textId="77777777" w:rsidR="00C95BEE" w:rsidRDefault="00C95BEE">
      <w:r>
        <w:continuationSeparator/>
      </w:r>
    </w:p>
    <w:p w14:paraId="59B1C979" w14:textId="77777777" w:rsidR="00C95BEE" w:rsidRDefault="00C95BEE"/>
    <w:p w14:paraId="148B1089" w14:textId="77777777" w:rsidR="00C95BEE" w:rsidRDefault="00C95BEE"/>
    <w:p w14:paraId="360608A0" w14:textId="77777777" w:rsidR="00C95BEE" w:rsidRDefault="00C95B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BE0AD" w14:textId="361D9F8D" w:rsidR="00E965FE" w:rsidRDefault="0031244B" w:rsidP="006E7B36">
    <w:pPr>
      <w:jc w:val="center"/>
    </w:pPr>
    <w:r w:rsidRPr="00E207AA">
      <w:rPr>
        <w:rFonts w:ascii="Times New Roman" w:hAnsi="Times New Roman"/>
        <w:smallCaps/>
        <w:sz w:val="18"/>
        <w:u w:color="0000FF"/>
      </w:rPr>
      <w:t>Moorabool</w:t>
    </w:r>
    <w:r w:rsidR="006E7B36" w:rsidRPr="00E207AA">
      <w:rPr>
        <w:rFonts w:ascii="Times New Roman" w:hAnsi="Times New Roman"/>
        <w:smallCaps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A844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E0048E"/>
    <w:multiLevelType w:val="hybridMultilevel"/>
    <w:tmpl w:val="EC82E1DC"/>
    <w:lvl w:ilvl="0" w:tplc="0C090005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1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129AF67E"/>
    <w:lvl w:ilvl="0" w:tplc="B4FC9808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D0EEB74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8620089E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EE85AEE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D962335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70841544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E4826F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E54ADB30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83B061D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98837344">
    <w:abstractNumId w:val="12"/>
  </w:num>
  <w:num w:numId="2" w16cid:durableId="1766922946">
    <w:abstractNumId w:val="11"/>
  </w:num>
  <w:num w:numId="3" w16cid:durableId="1795559149">
    <w:abstractNumId w:val="14"/>
  </w:num>
  <w:num w:numId="4" w16cid:durableId="265239422">
    <w:abstractNumId w:val="13"/>
  </w:num>
  <w:num w:numId="5" w16cid:durableId="122239624">
    <w:abstractNumId w:val="9"/>
  </w:num>
  <w:num w:numId="6" w16cid:durableId="1878543867">
    <w:abstractNumId w:val="7"/>
  </w:num>
  <w:num w:numId="7" w16cid:durableId="1307903393">
    <w:abstractNumId w:val="6"/>
  </w:num>
  <w:num w:numId="8" w16cid:durableId="1701199801">
    <w:abstractNumId w:val="5"/>
  </w:num>
  <w:num w:numId="9" w16cid:durableId="2132750061">
    <w:abstractNumId w:val="4"/>
  </w:num>
  <w:num w:numId="10" w16cid:durableId="1853909200">
    <w:abstractNumId w:val="8"/>
  </w:num>
  <w:num w:numId="11" w16cid:durableId="1321151348">
    <w:abstractNumId w:val="3"/>
  </w:num>
  <w:num w:numId="12" w16cid:durableId="300307444">
    <w:abstractNumId w:val="2"/>
  </w:num>
  <w:num w:numId="13" w16cid:durableId="652757804">
    <w:abstractNumId w:val="1"/>
  </w:num>
  <w:num w:numId="14" w16cid:durableId="1489128310">
    <w:abstractNumId w:val="0"/>
  </w:num>
  <w:num w:numId="15" w16cid:durableId="1637296030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7B36"/>
    <w:rsid w:val="000024D3"/>
    <w:rsid w:val="000104C5"/>
    <w:rsid w:val="000252D5"/>
    <w:rsid w:val="00033EB7"/>
    <w:rsid w:val="00040242"/>
    <w:rsid w:val="00062CB8"/>
    <w:rsid w:val="0006350B"/>
    <w:rsid w:val="0006643D"/>
    <w:rsid w:val="000A05DE"/>
    <w:rsid w:val="000D2A26"/>
    <w:rsid w:val="000D312E"/>
    <w:rsid w:val="001268E8"/>
    <w:rsid w:val="00130858"/>
    <w:rsid w:val="00142467"/>
    <w:rsid w:val="00146C62"/>
    <w:rsid w:val="001557DD"/>
    <w:rsid w:val="00155A71"/>
    <w:rsid w:val="00162485"/>
    <w:rsid w:val="001643B4"/>
    <w:rsid w:val="001706C1"/>
    <w:rsid w:val="00174B2B"/>
    <w:rsid w:val="00187C9C"/>
    <w:rsid w:val="001A050F"/>
    <w:rsid w:val="001D2606"/>
    <w:rsid w:val="001D56C4"/>
    <w:rsid w:val="001D5E5A"/>
    <w:rsid w:val="001D71C7"/>
    <w:rsid w:val="001E03B6"/>
    <w:rsid w:val="001E73D9"/>
    <w:rsid w:val="001F3FD6"/>
    <w:rsid w:val="001F6F5E"/>
    <w:rsid w:val="001F7184"/>
    <w:rsid w:val="00224F22"/>
    <w:rsid w:val="0025671B"/>
    <w:rsid w:val="002567E4"/>
    <w:rsid w:val="00257480"/>
    <w:rsid w:val="00265A97"/>
    <w:rsid w:val="0027590A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C1C29"/>
    <w:rsid w:val="002D0F4F"/>
    <w:rsid w:val="002F0FCE"/>
    <w:rsid w:val="003003E6"/>
    <w:rsid w:val="0031244B"/>
    <w:rsid w:val="0033309F"/>
    <w:rsid w:val="00333AD7"/>
    <w:rsid w:val="0034321C"/>
    <w:rsid w:val="00351F84"/>
    <w:rsid w:val="00356507"/>
    <w:rsid w:val="0035716C"/>
    <w:rsid w:val="003579C9"/>
    <w:rsid w:val="00363BB6"/>
    <w:rsid w:val="0037761E"/>
    <w:rsid w:val="00380A96"/>
    <w:rsid w:val="00383C69"/>
    <w:rsid w:val="0038550A"/>
    <w:rsid w:val="003924B4"/>
    <w:rsid w:val="003A5955"/>
    <w:rsid w:val="003B4808"/>
    <w:rsid w:val="003B5FA1"/>
    <w:rsid w:val="003B6B60"/>
    <w:rsid w:val="003C3E63"/>
    <w:rsid w:val="003D595D"/>
    <w:rsid w:val="003D6754"/>
    <w:rsid w:val="003D6891"/>
    <w:rsid w:val="003E0D3B"/>
    <w:rsid w:val="003F5A29"/>
    <w:rsid w:val="003F76A8"/>
    <w:rsid w:val="00417939"/>
    <w:rsid w:val="00420A71"/>
    <w:rsid w:val="00423909"/>
    <w:rsid w:val="00437D5F"/>
    <w:rsid w:val="00443A42"/>
    <w:rsid w:val="004443C1"/>
    <w:rsid w:val="00453791"/>
    <w:rsid w:val="00453A11"/>
    <w:rsid w:val="00482240"/>
    <w:rsid w:val="004921FC"/>
    <w:rsid w:val="004954E1"/>
    <w:rsid w:val="004A3635"/>
    <w:rsid w:val="004A53DC"/>
    <w:rsid w:val="004E3F47"/>
    <w:rsid w:val="004F10C0"/>
    <w:rsid w:val="004F1664"/>
    <w:rsid w:val="004F6A09"/>
    <w:rsid w:val="005043D6"/>
    <w:rsid w:val="005147AF"/>
    <w:rsid w:val="005165C1"/>
    <w:rsid w:val="00530B12"/>
    <w:rsid w:val="005419EE"/>
    <w:rsid w:val="005437F7"/>
    <w:rsid w:val="00546531"/>
    <w:rsid w:val="005578B7"/>
    <w:rsid w:val="0057245A"/>
    <w:rsid w:val="005A2075"/>
    <w:rsid w:val="005B2D86"/>
    <w:rsid w:val="005E20C3"/>
    <w:rsid w:val="005E269A"/>
    <w:rsid w:val="005E39A8"/>
    <w:rsid w:val="005E7E93"/>
    <w:rsid w:val="005F01B8"/>
    <w:rsid w:val="005F02EF"/>
    <w:rsid w:val="005F4404"/>
    <w:rsid w:val="005F5485"/>
    <w:rsid w:val="00643BE5"/>
    <w:rsid w:val="00661340"/>
    <w:rsid w:val="00667697"/>
    <w:rsid w:val="006942DE"/>
    <w:rsid w:val="006A0152"/>
    <w:rsid w:val="006A4BD7"/>
    <w:rsid w:val="006B2587"/>
    <w:rsid w:val="006B585A"/>
    <w:rsid w:val="006B697F"/>
    <w:rsid w:val="006C1324"/>
    <w:rsid w:val="006C5087"/>
    <w:rsid w:val="006D5439"/>
    <w:rsid w:val="006D5F59"/>
    <w:rsid w:val="006E62B9"/>
    <w:rsid w:val="006E77A8"/>
    <w:rsid w:val="006E78CC"/>
    <w:rsid w:val="006E7B36"/>
    <w:rsid w:val="007071B0"/>
    <w:rsid w:val="00710E5E"/>
    <w:rsid w:val="007145A1"/>
    <w:rsid w:val="007323EF"/>
    <w:rsid w:val="00740A4E"/>
    <w:rsid w:val="00747ED6"/>
    <w:rsid w:val="007656BB"/>
    <w:rsid w:val="00771F96"/>
    <w:rsid w:val="007723FF"/>
    <w:rsid w:val="007746A3"/>
    <w:rsid w:val="00782A23"/>
    <w:rsid w:val="0078605C"/>
    <w:rsid w:val="00796C03"/>
    <w:rsid w:val="007B6439"/>
    <w:rsid w:val="007D1BE5"/>
    <w:rsid w:val="007D582C"/>
    <w:rsid w:val="007D6D4E"/>
    <w:rsid w:val="007E18D3"/>
    <w:rsid w:val="007E6283"/>
    <w:rsid w:val="007F7045"/>
    <w:rsid w:val="00803810"/>
    <w:rsid w:val="00806BE6"/>
    <w:rsid w:val="00812D02"/>
    <w:rsid w:val="0082351D"/>
    <w:rsid w:val="00836BF6"/>
    <w:rsid w:val="008377A2"/>
    <w:rsid w:val="00847F40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A691D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27014"/>
    <w:rsid w:val="009343C3"/>
    <w:rsid w:val="00935C82"/>
    <w:rsid w:val="00946098"/>
    <w:rsid w:val="00947372"/>
    <w:rsid w:val="009612A0"/>
    <w:rsid w:val="0097313F"/>
    <w:rsid w:val="00976358"/>
    <w:rsid w:val="009923E4"/>
    <w:rsid w:val="009A28F6"/>
    <w:rsid w:val="009A3DE7"/>
    <w:rsid w:val="009C27D4"/>
    <w:rsid w:val="009C5A88"/>
    <w:rsid w:val="009D1652"/>
    <w:rsid w:val="009D3694"/>
    <w:rsid w:val="009D48B1"/>
    <w:rsid w:val="009E7819"/>
    <w:rsid w:val="009F0ABA"/>
    <w:rsid w:val="009F2088"/>
    <w:rsid w:val="009F3C9E"/>
    <w:rsid w:val="00A15ECA"/>
    <w:rsid w:val="00A53EEB"/>
    <w:rsid w:val="00A57BD3"/>
    <w:rsid w:val="00A57E91"/>
    <w:rsid w:val="00A75810"/>
    <w:rsid w:val="00A80BD8"/>
    <w:rsid w:val="00A80EA6"/>
    <w:rsid w:val="00A82822"/>
    <w:rsid w:val="00A847A9"/>
    <w:rsid w:val="00AA43B8"/>
    <w:rsid w:val="00AB28C4"/>
    <w:rsid w:val="00AB362C"/>
    <w:rsid w:val="00AB45F5"/>
    <w:rsid w:val="00AC4334"/>
    <w:rsid w:val="00AD4D20"/>
    <w:rsid w:val="00AD6EC2"/>
    <w:rsid w:val="00AE5784"/>
    <w:rsid w:val="00B12957"/>
    <w:rsid w:val="00B23E2B"/>
    <w:rsid w:val="00B24A6A"/>
    <w:rsid w:val="00B253FE"/>
    <w:rsid w:val="00B27E18"/>
    <w:rsid w:val="00B34842"/>
    <w:rsid w:val="00B43834"/>
    <w:rsid w:val="00B67E49"/>
    <w:rsid w:val="00B72330"/>
    <w:rsid w:val="00B87436"/>
    <w:rsid w:val="00B919FE"/>
    <w:rsid w:val="00B93E23"/>
    <w:rsid w:val="00B95F65"/>
    <w:rsid w:val="00BB1574"/>
    <w:rsid w:val="00BB3900"/>
    <w:rsid w:val="00BB3A9E"/>
    <w:rsid w:val="00BB7EDF"/>
    <w:rsid w:val="00BC7472"/>
    <w:rsid w:val="00BD343E"/>
    <w:rsid w:val="00BE762B"/>
    <w:rsid w:val="00BF0F3F"/>
    <w:rsid w:val="00BF3CC1"/>
    <w:rsid w:val="00BF4421"/>
    <w:rsid w:val="00C14C0E"/>
    <w:rsid w:val="00C157F0"/>
    <w:rsid w:val="00C21D62"/>
    <w:rsid w:val="00C234B7"/>
    <w:rsid w:val="00C33FF8"/>
    <w:rsid w:val="00C4476A"/>
    <w:rsid w:val="00C52E26"/>
    <w:rsid w:val="00C60A6E"/>
    <w:rsid w:val="00C71D4D"/>
    <w:rsid w:val="00C737D4"/>
    <w:rsid w:val="00C76C1A"/>
    <w:rsid w:val="00C773B4"/>
    <w:rsid w:val="00C95BEE"/>
    <w:rsid w:val="00CA49EB"/>
    <w:rsid w:val="00CB2991"/>
    <w:rsid w:val="00CB77F8"/>
    <w:rsid w:val="00CC623F"/>
    <w:rsid w:val="00CF1AE9"/>
    <w:rsid w:val="00CF1DF8"/>
    <w:rsid w:val="00CF548A"/>
    <w:rsid w:val="00CF6C95"/>
    <w:rsid w:val="00CF7DED"/>
    <w:rsid w:val="00D00CE4"/>
    <w:rsid w:val="00D0306C"/>
    <w:rsid w:val="00D2572D"/>
    <w:rsid w:val="00D4385D"/>
    <w:rsid w:val="00D76F13"/>
    <w:rsid w:val="00D821BE"/>
    <w:rsid w:val="00D86263"/>
    <w:rsid w:val="00D922E9"/>
    <w:rsid w:val="00DA75BA"/>
    <w:rsid w:val="00DC5DC1"/>
    <w:rsid w:val="00DD1FFA"/>
    <w:rsid w:val="00DD680C"/>
    <w:rsid w:val="00DF4B9A"/>
    <w:rsid w:val="00DF555B"/>
    <w:rsid w:val="00DF6768"/>
    <w:rsid w:val="00DF6BAD"/>
    <w:rsid w:val="00E075DE"/>
    <w:rsid w:val="00E12E8B"/>
    <w:rsid w:val="00E207AA"/>
    <w:rsid w:val="00E25799"/>
    <w:rsid w:val="00E36B93"/>
    <w:rsid w:val="00E411D1"/>
    <w:rsid w:val="00E46233"/>
    <w:rsid w:val="00E46DAE"/>
    <w:rsid w:val="00E47F19"/>
    <w:rsid w:val="00E50032"/>
    <w:rsid w:val="00E5061D"/>
    <w:rsid w:val="00E51205"/>
    <w:rsid w:val="00E52A93"/>
    <w:rsid w:val="00E6358F"/>
    <w:rsid w:val="00E717C0"/>
    <w:rsid w:val="00E83950"/>
    <w:rsid w:val="00E965FE"/>
    <w:rsid w:val="00EA6662"/>
    <w:rsid w:val="00EA7FFC"/>
    <w:rsid w:val="00EC4533"/>
    <w:rsid w:val="00EF053A"/>
    <w:rsid w:val="00EF52BC"/>
    <w:rsid w:val="00EF726C"/>
    <w:rsid w:val="00F037C6"/>
    <w:rsid w:val="00F05F3D"/>
    <w:rsid w:val="00F1653F"/>
    <w:rsid w:val="00F33896"/>
    <w:rsid w:val="00F346BD"/>
    <w:rsid w:val="00F56982"/>
    <w:rsid w:val="00F56C09"/>
    <w:rsid w:val="00F638FA"/>
    <w:rsid w:val="00F63A2B"/>
    <w:rsid w:val="00F84355"/>
    <w:rsid w:val="00F90122"/>
    <w:rsid w:val="00F97B83"/>
    <w:rsid w:val="00FA22F0"/>
    <w:rsid w:val="00FC0A9E"/>
    <w:rsid w:val="00FC50EF"/>
    <w:rsid w:val="00FF2CB7"/>
    <w:rsid w:val="00FF5B1F"/>
    <w:rsid w:val="00FF5CE0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A54372"/>
  <w15:docId w15:val="{BD6D2615-105D-4B84-ADEA-863940AA8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7B36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0024D3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qFormat/>
    <w:rsid w:val="000024D3"/>
    <w:pPr>
      <w:tabs>
        <w:tab w:val="left" w:pos="1134"/>
      </w:tabs>
      <w:spacing w:before="80" w:after="80"/>
      <w:ind w:left="1134" w:hanging="1134"/>
    </w:pPr>
    <w:rPr>
      <w:i/>
      <w:sz w:val="18"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0024D3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E7B36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E7B36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0024D3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styleId="ListBullet2">
    <w:name w:val="List Bullet 2"/>
    <w:basedOn w:val="Normal"/>
    <w:autoRedefine/>
    <w:rsid w:val="006E7B36"/>
    <w:pPr>
      <w:tabs>
        <w:tab w:val="num" w:pos="643"/>
      </w:tabs>
      <w:ind w:left="643" w:hanging="360"/>
    </w:pPr>
  </w:style>
  <w:style w:type="paragraph" w:customStyle="1" w:styleId="BodytextBlue">
    <w:name w:val="Body text + Blue"/>
    <w:basedOn w:val="BodyText10"/>
    <w:rsid w:val="006E7B36"/>
    <w:rPr>
      <w:color w:val="0000FF"/>
    </w:rPr>
  </w:style>
  <w:style w:type="paragraph" w:customStyle="1" w:styleId="HeadC">
    <w:name w:val="Head C"/>
    <w:basedOn w:val="HeadB"/>
    <w:qFormat/>
    <w:rsid w:val="006E7B36"/>
    <w:rPr>
      <w:caps w:val="0"/>
      <w:noProof/>
    </w:rPr>
  </w:style>
  <w:style w:type="paragraph" w:customStyle="1" w:styleId="Tabletextnote">
    <w:name w:val="Table text note"/>
    <w:basedOn w:val="Notetext"/>
    <w:next w:val="Tabletext1"/>
    <w:qFormat/>
    <w:rsid w:val="006E7B36"/>
    <w:rPr>
      <w:rFonts w:ascii="Arial" w:hAnsi="Arial"/>
      <w:color w:val="0000FF"/>
      <w:sz w:val="15"/>
    </w:rPr>
  </w:style>
  <w:style w:type="character" w:styleId="Mention">
    <w:name w:val="Mention"/>
    <w:basedOn w:val="DefaultParagraphFont"/>
    <w:uiPriority w:val="99"/>
    <w:unhideWhenUsed/>
    <w:rsid w:val="0025671B"/>
    <w:rPr>
      <w:color w:val="2B579A"/>
      <w:shd w:val="clear" w:color="auto" w:fill="E1DFDD"/>
    </w:rPr>
  </w:style>
  <w:style w:type="character" w:styleId="Hyperlink">
    <w:name w:val="Hyperlink"/>
    <w:basedOn w:val="DefaultParagraphFont"/>
    <w:unhideWhenUsed/>
    <w:rsid w:val="001706C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06C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268E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DocumentLibraryPermissions xmlns="4fdd728e-833c-48c5-805e-65ec2f07fb05" xsi:nil="true"/>
    <MigrationWizIdSecurityGroups xmlns="4fdd728e-833c-48c5-805e-65ec2f07fb05" xsi:nil="true"/>
    <StakeholderTypes xmlns="4fdd728e-833c-48c5-805e-65ec2f07fb05">
      <Value>Government - State</Value>
    </StakeholderTypes>
    <Description7 xmlns="4fdd728e-833c-48c5-805e-65ec2f07fb05" xsi:nil="true"/>
    <Description9 xmlns="4fdd728e-833c-48c5-805e-65ec2f07fb05" xsi:nil="true"/>
    <_dlc_DocIdUrl xmlns="4fdd728e-833c-48c5-805e-65ec2f07fb05">
      <Url xsi:nil="true"/>
      <Description xsi:nil="true"/>
    </_dlc_DocIdUrl>
    <TaxCatchAll xmlns="e2da5281-84a0-430a-a803-36456b4c9a2c" xsi:nil="true"/>
    <EmBCCSMTPAddress xmlns="4fdd728e-833c-48c5-805e-65ec2f07fb05" xsi:nil="true"/>
    <EmCon xmlns="4fdd728e-833c-48c5-805e-65ec2f07fb05" xsi:nil="true"/>
    <EmDateSent xmlns="4fdd728e-833c-48c5-805e-65ec2f07fb05" xsi:nil="true"/>
    <EmID xmlns="4fdd728e-833c-48c5-805e-65ec2f07fb05" xsi:nil="true"/>
    <EmAttachCount xmlns="4fdd728e-833c-48c5-805e-65ec2f07fb05" xsi:nil="true"/>
    <EmReceivedByName xmlns="4fdd728e-833c-48c5-805e-65ec2f07fb05" xsi:nil="true"/>
    <EmSentOnBehalfOfName xmlns="4fdd728e-833c-48c5-805e-65ec2f07fb05" xsi:nil="true"/>
    <EmHasAttachments xmlns="4fdd728e-833c-48c5-805e-65ec2f07fb05" xsi:nil="true"/>
    <Description3 xmlns="4fdd728e-833c-48c5-805e-65ec2f07fb05" xsi:nil="true"/>
    <Description6 xmlns="4fdd728e-833c-48c5-805e-65ec2f07fb05" xsi:nil="true"/>
    <Description8 xmlns="4fdd728e-833c-48c5-805e-65ec2f07fb05" xsi:nil="true"/>
    <Description10 xmlns="4fdd728e-833c-48c5-805e-65ec2f07fb05" xsi:nil="true"/>
    <MigrationWizIdVersion xmlns="4fdd728e-833c-48c5-805e-65ec2f07fb05" xsi:nil="true"/>
    <EmFromName xmlns="4fdd728e-833c-48c5-805e-65ec2f07fb05" xsi:nil="true"/>
    <Description11 xmlns="4fdd728e-833c-48c5-805e-65ec2f07fb05" xsi:nil="true"/>
    <EmAttachmentNames xmlns="4fdd728e-833c-48c5-805e-65ec2f07fb05" xsi:nil="true"/>
    <MigrationWizIdPermissionLevels xmlns="4fdd728e-833c-48c5-805e-65ec2f07fb05" xsi:nil="true"/>
    <EmDate xmlns="4fdd728e-833c-48c5-805e-65ec2f07fb05" xsi:nil="true"/>
    <EmReceivedOnBehalfOfName xmlns="4fdd728e-833c-48c5-805e-65ec2f07fb05" xsi:nil="true"/>
    <EmToSMTPAddress xmlns="4fdd728e-833c-48c5-805e-65ec2f07fb05" xsi:nil="true"/>
    <EmCC xmlns="4fdd728e-833c-48c5-805e-65ec2f07fb05" xsi:nil="true"/>
    <EmReplyRecipients xmlns="4fdd728e-833c-48c5-805e-65ec2f07fb05" xsi:nil="true"/>
    <Description2 xmlns="4fdd728e-833c-48c5-805e-65ec2f07fb05" xsi:nil="true"/>
    <Description5 xmlns="4fdd728e-833c-48c5-805e-65ec2f07fb05" xsi:nil="true"/>
    <EmBody xmlns="4fdd728e-833c-48c5-805e-65ec2f07fb05" xsi:nil="true"/>
    <EmCategory xmlns="4fdd728e-833c-48c5-805e-65ec2f07fb05" xsi:nil="true"/>
    <MigrationWizIdPermissions xmlns="4fdd728e-833c-48c5-805e-65ec2f07fb05" xsi:nil="true"/>
    <DocModifiedSaved xmlns="4fdd728e-833c-48c5-805e-65ec2f07fb05" xsi:nil="true"/>
    <EmDateReceived xmlns="4fdd728e-833c-48c5-805e-65ec2f07fb05" xsi:nil="true"/>
    <Example xmlns="4fdd728e-833c-48c5-805e-65ec2f07fb05" xsi:nil="true"/>
    <EmTo xmlns="4fdd728e-833c-48c5-805e-65ec2f07fb05" xsi:nil="true"/>
    <EmCCSMTPAddress xmlns="4fdd728e-833c-48c5-805e-65ec2f07fb05" xsi:nil="true"/>
    <Description1 xmlns="4fdd728e-833c-48c5-805e-65ec2f07fb05" xsi:nil="true"/>
    <Description4 xmlns="4fdd728e-833c-48c5-805e-65ec2f07fb05" xsi:nil="true"/>
    <MigrationWizId xmlns="4fdd728e-833c-48c5-805e-65ec2f07fb05" xsi:nil="true"/>
    <DocCreatedSaved xmlns="4fdd728e-833c-48c5-805e-65ec2f07fb05" xsi:nil="true"/>
    <EmBCC xmlns="4fdd728e-833c-48c5-805e-65ec2f07fb05" xsi:nil="true"/>
    <EmConversationID xmlns="4fdd728e-833c-48c5-805e-65ec2f07fb05" xsi:nil="true"/>
    <EmFrom xmlns="4fdd728e-833c-48c5-805e-65ec2f07fb05" xsi:nil="true"/>
    <EmFromSMTPAddress xmlns="4fdd728e-833c-48c5-805e-65ec2f07fb05" xsi:nil="true"/>
    <EmImportance xmlns="4fdd728e-833c-48c5-805e-65ec2f07fb05" xsi:nil="true"/>
    <EmReplyRecipientNames xmlns="4fdd728e-833c-48c5-805e-65ec2f07fb05" xsi:nil="true"/>
    <EmRetentionPolicyName xmlns="4fdd728e-833c-48c5-805e-65ec2f07fb05" xsi:nil="true"/>
    <EmSubject xmlns="4fdd728e-833c-48c5-805e-65ec2f07fb05" xsi:nil="true"/>
    <Description0 xmlns="4fdd728e-833c-48c5-805e-65ec2f07fb05" xsi:nil="true"/>
    <EmToAddress xmlns="4fdd728e-833c-48c5-805e-65ec2f07fb05" xsi:nil="true"/>
    <lcf76f155ced4ddcb4097134ff3c332f xmlns="4fdd728e-833c-48c5-805e-65ec2f07fb05">
      <Terms xmlns="http://schemas.microsoft.com/office/infopath/2007/PartnerControls"/>
    </lcf76f155ced4ddcb4097134ff3c332f>
    <DocumentType xmlns="4fdd728e-833c-48c5-805e-65ec2f07fb05">Document</DocumentType>
    <EmCompanies xmlns="4fdd728e-833c-48c5-805e-65ec2f07fb05" xsi:nil="true"/>
    <EmConversationIndex xmlns="4fdd728e-833c-48c5-805e-65ec2f07fb05" xsi:nil="true"/>
    <EmSensitivity xmlns="4fdd728e-833c-48c5-805e-65ec2f07fb0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22981C9C628A478FB16498A5BF937A" ma:contentTypeVersion="68" ma:contentTypeDescription="Create a new document." ma:contentTypeScope="" ma:versionID="63824a8f5715770224ba32bcb70ef32b">
  <xsd:schema xmlns:xsd="http://www.w3.org/2001/XMLSchema" xmlns:xs="http://www.w3.org/2001/XMLSchema" xmlns:p="http://schemas.microsoft.com/office/2006/metadata/properties" xmlns:ns2="4fdd728e-833c-48c5-805e-65ec2f07fb05" xmlns:ns3="e2da5281-84a0-430a-a803-36456b4c9a2c" targetNamespace="http://schemas.microsoft.com/office/2006/metadata/properties" ma:root="true" ma:fieldsID="b0c8b7cda4596f4ae381837547e79d12" ns2:_="" ns3:_="">
    <xsd:import namespace="4fdd728e-833c-48c5-805e-65ec2f07fb05"/>
    <xsd:import namespace="e2da5281-84a0-430a-a803-36456b4c9a2c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DocumentType"/>
                <xsd:element ref="ns2:StakeholderTypes" minOccurs="0"/>
                <xsd:element ref="ns2:Description0" minOccurs="0"/>
                <xsd:element ref="ns2:Example" minOccurs="0"/>
                <xsd:element ref="ns2:_dlc_DocIdUrl" minOccurs="0"/>
                <xsd:element ref="ns2:DocCreatedSaved" minOccurs="0"/>
                <xsd:element ref="ns2:DocModifiedSaved" minOccurs="0"/>
                <xsd:element ref="ns2:EmAttachCount" minOccurs="0"/>
                <xsd:element ref="ns2:EmAttachmentNames" minOccurs="0"/>
                <xsd:element ref="ns2:EmBCC" minOccurs="0"/>
                <xsd:element ref="ns2:EmBCCSMTPAddress" minOccurs="0"/>
                <xsd:element ref="ns2:EmBody" minOccurs="0"/>
                <xsd:element ref="ns2:EmCategory" minOccurs="0"/>
                <xsd:element ref="ns2:EmCC" minOccurs="0"/>
                <xsd:element ref="ns2:EmCCSMTPAddress" minOccurs="0"/>
                <xsd:element ref="ns2:EmCompanies" minOccurs="0"/>
                <xsd:element ref="ns2:EmCon" minOccurs="0"/>
                <xsd:element ref="ns2:EmConversationID" minOccurs="0"/>
                <xsd:element ref="ns2:EmConversationIndex" minOccurs="0"/>
                <xsd:element ref="ns2:EmDate" minOccurs="0"/>
                <xsd:element ref="ns2:EmDateReceived" minOccurs="0"/>
                <xsd:element ref="ns2:EmDateSent" minOccurs="0"/>
                <xsd:element ref="ns2:EmFrom" minOccurs="0"/>
                <xsd:element ref="ns2:EmFromName" minOccurs="0"/>
                <xsd:element ref="ns2:EmFromSMTPAddress" minOccurs="0"/>
                <xsd:element ref="ns2:EmHasAttachments" minOccurs="0"/>
                <xsd:element ref="ns2:EmID" minOccurs="0"/>
                <xsd:element ref="ns2:EmImportance" minOccurs="0"/>
                <xsd:element ref="ns2:EmReceivedByName" minOccurs="0"/>
                <xsd:element ref="ns2:EmReceivedOnBehalfOfName" minOccurs="0"/>
                <xsd:element ref="ns2:EmReplyRecipientNames" minOccurs="0"/>
                <xsd:element ref="ns2:EmReplyRecipients" minOccurs="0"/>
                <xsd:element ref="ns2:EmRetentionPolicyName" minOccurs="0"/>
                <xsd:element ref="ns2:EmSensitivity" minOccurs="0"/>
                <xsd:element ref="ns2:EmSentOnBehalfOfName" minOccurs="0"/>
                <xsd:element ref="ns2:EmSubject" minOccurs="0"/>
                <xsd:element ref="ns2:EmTo" minOccurs="0"/>
                <xsd:element ref="ns2:EmToAddress" minOccurs="0"/>
                <xsd:element ref="ns2:EmToSMTPAddress" minOccurs="0"/>
                <xsd:element ref="ns2:Description1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LengthInSeconds" minOccurs="0"/>
                <xsd:element ref="ns2:Description2" minOccurs="0"/>
                <xsd:element ref="ns2:Description3" minOccurs="0"/>
                <xsd:element ref="ns2:Description4" minOccurs="0"/>
                <xsd:element ref="ns2:Description5" minOccurs="0"/>
                <xsd:element ref="ns2:Description6" minOccurs="0"/>
                <xsd:element ref="ns2:Description7" minOccurs="0"/>
                <xsd:element ref="ns2:Description8" minOccurs="0"/>
                <xsd:element ref="ns2:Description9" minOccurs="0"/>
                <xsd:element ref="ns2:Description10" minOccurs="0"/>
                <xsd:element ref="ns2:Description1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d728e-833c-48c5-805e-65ec2f07fb05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MigrationWizIdPermissionLevels" ma:index="11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2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3" nillable="true" ma:displayName="MigrationWizIdSecurityGroups" ma:internalName="MigrationWizIdSecurityGroups">
      <xsd:simpleType>
        <xsd:restriction base="dms:Text"/>
      </xsd:simpleType>
    </xsd:element>
    <xsd:element name="DocumentType" ma:index="14" ma:displayName="Document Type" ma:description="VPA Document Type Meta Data" ma:format="Dropdown" ma:internalName="DocumentType" ma:readOnly="false">
      <xsd:simpleType>
        <xsd:restriction base="dms:Choice">
          <xsd:enumeration value="Document"/>
          <xsd:enumeration value="Agenda and Minutes"/>
          <xsd:enumeration value="Presentation"/>
          <xsd:enumeration value="Report"/>
          <xsd:enumeration value="Submission"/>
        </xsd:restriction>
      </xsd:simpleType>
    </xsd:element>
    <xsd:element name="StakeholderTypes" ma:index="15" nillable="true" ma:displayName="Stakeholder Types" ma:internalName="StakeholderTypes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overnment - State"/>
                    <xsd:enumeration value="Government - Local"/>
                    <xsd:enumeration value="Developers and Builders"/>
                    <xsd:enumeration value="Utilities and Infrastructure providers"/>
                    <xsd:enumeration value="Traditional Owners"/>
                    <xsd:enumeration value="Groups (community organisations &amp; groups &amp; non-government organisations and businesses)"/>
                    <xsd:enumeration value="Public"/>
                  </xsd:restriction>
                </xsd:simpleType>
              </xsd:element>
            </xsd:sequence>
          </xsd:extension>
        </xsd:complexContent>
      </xsd:complexType>
    </xsd:element>
    <xsd:element name="Description0" ma:index="16" nillable="true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Example" ma:index="17" nillable="true" ma:displayName="Example" ma:internalName="Example" ma:readOnly="false">
      <xsd:simpleType>
        <xsd:restriction base="dms:Text">
          <xsd:maxLength value="255"/>
        </xsd:restriction>
      </xsd:simpleType>
    </xsd:element>
    <xsd:element name="_dlc_DocIdUrl" ma:index="18" nillable="true" ma:displayName="Document ID" ma:format="" ma:internalName="_dlc_DocId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cCreatedSaved" ma:index="19" nillable="true" ma:displayName="Document Created Saved" ma:format="DateTime" ma:internalName="DocCreatedSaved" ma:readOnly="false">
      <xsd:simpleType>
        <xsd:restriction base="dms:DateTime"/>
      </xsd:simpleType>
    </xsd:element>
    <xsd:element name="DocModifiedSaved" ma:index="20" nillable="true" ma:displayName="Document Modified Saved" ma:format="DateTime" ma:internalName="DocModifiedSaved" ma:readOnly="false">
      <xsd:simpleType>
        <xsd:restriction base="dms:DateTime"/>
      </xsd:simpleType>
    </xsd:element>
    <xsd:element name="EmAttachCount" ma:index="21" nillable="true" ma:displayName="Email Attachment Count" ma:internalName="EmAttachCount" ma:readOnly="false">
      <xsd:simpleType>
        <xsd:restriction base="dms:Text">
          <xsd:maxLength value="255"/>
        </xsd:restriction>
      </xsd:simpleType>
    </xsd:element>
    <xsd:element name="EmAttachmentNames" ma:index="22" nillable="true" ma:displayName="Email Attachment Names" ma:internalName="EmAttachmentNames" ma:readOnly="false">
      <xsd:simpleType>
        <xsd:restriction base="dms:Note">
          <xsd:maxLength value="255"/>
        </xsd:restriction>
      </xsd:simpleType>
    </xsd:element>
    <xsd:element name="EmBCC" ma:index="23" nillable="true" ma:displayName="Email BCC" ma:internalName="EmBCC" ma:readOnly="false">
      <xsd:simpleType>
        <xsd:restriction base="dms:Note">
          <xsd:maxLength value="255"/>
        </xsd:restriction>
      </xsd:simpleType>
    </xsd:element>
    <xsd:element name="EmBCCSMTPAddress" ma:index="24" nillable="true" ma:displayName="Email BCC SMTP Address" ma:internalName="EmBCCSMTPAddress" ma:readOnly="false">
      <xsd:simpleType>
        <xsd:restriction base="dms:Note">
          <xsd:maxLength value="255"/>
        </xsd:restriction>
      </xsd:simpleType>
    </xsd:element>
    <xsd:element name="EmBody" ma:index="25" nillable="true" ma:displayName="Email Body" ma:internalName="EmBody" ma:readOnly="false">
      <xsd:simpleType>
        <xsd:restriction base="dms:Note">
          <xsd:maxLength value="255"/>
        </xsd:restriction>
      </xsd:simpleType>
    </xsd:element>
    <xsd:element name="EmCategory" ma:index="26" nillable="true" ma:displayName="Email Category" ma:internalName="EmCategory" ma:readOnly="false">
      <xsd:simpleType>
        <xsd:restriction base="dms:Text">
          <xsd:maxLength value="255"/>
        </xsd:restriction>
      </xsd:simpleType>
    </xsd:element>
    <xsd:element name="EmCC" ma:index="27" nillable="true" ma:displayName="Email CC" ma:internalName="EmCC" ma:readOnly="false">
      <xsd:simpleType>
        <xsd:restriction base="dms:Note">
          <xsd:maxLength value="255"/>
        </xsd:restriction>
      </xsd:simpleType>
    </xsd:element>
    <xsd:element name="EmCCSMTPAddress" ma:index="28" nillable="true" ma:displayName="Email CC SMTP Address" ma:internalName="EmCCSMTPAddress" ma:readOnly="false">
      <xsd:simpleType>
        <xsd:restriction base="dms:Note">
          <xsd:maxLength value="255"/>
        </xsd:restriction>
      </xsd:simpleType>
    </xsd:element>
    <xsd:element name="EmCompanies" ma:index="29" nillable="true" ma:displayName="Email Companies" ma:internalName="EmCompanies" ma:readOnly="false">
      <xsd:simpleType>
        <xsd:restriction base="dms:Text">
          <xsd:maxLength value="255"/>
        </xsd:restriction>
      </xsd:simpleType>
    </xsd:element>
    <xsd:element name="EmCon" ma:index="30" nillable="true" ma:displayName="Email Conversation" ma:internalName="EmCon" ma:readOnly="false">
      <xsd:simpleType>
        <xsd:restriction base="dms:Text">
          <xsd:maxLength value="255"/>
        </xsd:restriction>
      </xsd:simpleType>
    </xsd:element>
    <xsd:element name="EmConversationID" ma:index="31" nillable="true" ma:displayName="Email Conversation ID" ma:internalName="EmConversationID" ma:readOnly="false">
      <xsd:simpleType>
        <xsd:restriction base="dms:Note">
          <xsd:maxLength value="255"/>
        </xsd:restriction>
      </xsd:simpleType>
    </xsd:element>
    <xsd:element name="EmConversationIndex" ma:index="32" nillable="true" ma:displayName="Email Conversation Index" ma:internalName="EmConversationIndex" ma:readOnly="false">
      <xsd:simpleType>
        <xsd:restriction base="dms:Note">
          <xsd:maxLength value="255"/>
        </xsd:restriction>
      </xsd:simpleType>
    </xsd:element>
    <xsd:element name="EmDate" ma:index="33" nillable="true" ma:displayName="Email Date" ma:format="DateTime" ma:indexed="true" ma:internalName="EmDate" ma:readOnly="false">
      <xsd:simpleType>
        <xsd:restriction base="dms:DateTime"/>
      </xsd:simpleType>
    </xsd:element>
    <xsd:element name="EmDateReceived" ma:index="34" nillable="true" ma:displayName="Email Date Received" ma:format="DateTime" ma:internalName="EmDateReceived" ma:readOnly="false">
      <xsd:simpleType>
        <xsd:restriction base="dms:DateTime"/>
      </xsd:simpleType>
    </xsd:element>
    <xsd:element name="EmDateSent" ma:index="35" nillable="true" ma:displayName="Email Date Sent" ma:format="DateTime" ma:internalName="EmDateSent" ma:readOnly="false">
      <xsd:simpleType>
        <xsd:restriction base="dms:DateTime"/>
      </xsd:simpleType>
    </xsd:element>
    <xsd:element name="EmFrom" ma:index="36" nillable="true" ma:displayName="Email From" ma:internalName="EmFrom" ma:readOnly="false">
      <xsd:simpleType>
        <xsd:restriction base="dms:Text">
          <xsd:maxLength value="255"/>
        </xsd:restriction>
      </xsd:simpleType>
    </xsd:element>
    <xsd:element name="EmFromName" ma:index="37" nillable="true" ma:displayName="Email From Name" ma:internalName="EmFromName" ma:readOnly="false">
      <xsd:simpleType>
        <xsd:restriction base="dms:Text">
          <xsd:maxLength value="255"/>
        </xsd:restriction>
      </xsd:simpleType>
    </xsd:element>
    <xsd:element name="EmFromSMTPAddress" ma:index="38" nillable="true" ma:displayName="Email From SMTP Address" ma:internalName="EmFromSMTPAddress" ma:readOnly="false">
      <xsd:simpleType>
        <xsd:restriction base="dms:Text">
          <xsd:maxLength value="255"/>
        </xsd:restriction>
      </xsd:simpleType>
    </xsd:element>
    <xsd:element name="EmHasAttachments" ma:index="39" nillable="true" ma:displayName="Email Has Attachments" ma:internalName="EmHasAttachments" ma:readOnly="false">
      <xsd:simpleType>
        <xsd:restriction base="dms:Boolean"/>
      </xsd:simpleType>
    </xsd:element>
    <xsd:element name="EmID" ma:index="40" nillable="true" ma:displayName="Email ID" ma:internalName="EmID" ma:readOnly="false">
      <xsd:simpleType>
        <xsd:restriction base="dms:Text">
          <xsd:maxLength value="255"/>
        </xsd:restriction>
      </xsd:simpleType>
    </xsd:element>
    <xsd:element name="EmImportance" ma:index="41" nillable="true" ma:displayName="Email Importance" ma:internalName="EmImportance" ma:readOnly="false" ma:percentage="FALSE">
      <xsd:simpleType>
        <xsd:restriction base="dms:Number"/>
      </xsd:simpleType>
    </xsd:element>
    <xsd:element name="EmReceivedByName" ma:index="42" nillable="true" ma:displayName="Email Received By Name" ma:internalName="EmReceivedByName" ma:readOnly="false">
      <xsd:simpleType>
        <xsd:restriction base="dms:Text">
          <xsd:maxLength value="255"/>
        </xsd:restriction>
      </xsd:simpleType>
    </xsd:element>
    <xsd:element name="EmReceivedOnBehalfOfName" ma:index="43" nillable="true" ma:displayName="Email Received On Behalf Of Name" ma:internalName="EmReceivedOnBehalfOfName" ma:readOnly="false">
      <xsd:simpleType>
        <xsd:restriction base="dms:Text">
          <xsd:maxLength value="255"/>
        </xsd:restriction>
      </xsd:simpleType>
    </xsd:element>
    <xsd:element name="EmReplyRecipientNames" ma:index="44" nillable="true" ma:displayName="Email Reply Recipient Names" ma:internalName="EmReplyRecipientNames" ma:readOnly="false">
      <xsd:simpleType>
        <xsd:restriction base="dms:Text">
          <xsd:maxLength value="255"/>
        </xsd:restriction>
      </xsd:simpleType>
    </xsd:element>
    <xsd:element name="EmReplyRecipients" ma:index="45" nillable="true" ma:displayName="Email Reply Recipients" ma:internalName="EmReplyRecipients" ma:readOnly="false">
      <xsd:simpleType>
        <xsd:restriction base="dms:Text">
          <xsd:maxLength value="255"/>
        </xsd:restriction>
      </xsd:simpleType>
    </xsd:element>
    <xsd:element name="EmRetentionPolicyName" ma:index="46" nillable="true" ma:displayName="Email Retention Policy Name" ma:internalName="EmRetentionPolicyName" ma:readOnly="false">
      <xsd:simpleType>
        <xsd:restriction base="dms:Text">
          <xsd:maxLength value="255"/>
        </xsd:restriction>
      </xsd:simpleType>
    </xsd:element>
    <xsd:element name="EmSensitivity" ma:index="47" nillable="true" ma:displayName="Email Sensitivity" ma:internalName="EmSensitivity" ma:readOnly="false" ma:percentage="FALSE">
      <xsd:simpleType>
        <xsd:restriction base="dms:Number"/>
      </xsd:simpleType>
    </xsd:element>
    <xsd:element name="EmSentOnBehalfOfName" ma:index="48" nillable="true" ma:displayName="Email Sent On Behalf Of Name" ma:internalName="EmSentOnBehalfOfName" ma:readOnly="false">
      <xsd:simpleType>
        <xsd:restriction base="dms:Text">
          <xsd:maxLength value="255"/>
        </xsd:restriction>
      </xsd:simpleType>
    </xsd:element>
    <xsd:element name="EmSubject" ma:index="49" nillable="true" ma:displayName="Email Subject" ma:internalName="EmSubject" ma:readOnly="false">
      <xsd:simpleType>
        <xsd:restriction base="dms:Text">
          <xsd:maxLength value="255"/>
        </xsd:restriction>
      </xsd:simpleType>
    </xsd:element>
    <xsd:element name="EmTo" ma:index="50" nillable="true" ma:displayName="Email To" ma:internalName="EmTo" ma:readOnly="false">
      <xsd:simpleType>
        <xsd:restriction base="dms:Note">
          <xsd:maxLength value="255"/>
        </xsd:restriction>
      </xsd:simpleType>
    </xsd:element>
    <xsd:element name="EmToAddress" ma:index="51" nillable="true" ma:displayName="Email To Address" ma:internalName="EmToAddress" ma:readOnly="false">
      <xsd:simpleType>
        <xsd:restriction base="dms:Note">
          <xsd:maxLength value="255"/>
        </xsd:restriction>
      </xsd:simpleType>
    </xsd:element>
    <xsd:element name="EmToSMTPAddress" ma:index="52" nillable="true" ma:displayName="Email To SMTP Address" ma:internalName="EmToSMTPAddress" ma:readOnly="false">
      <xsd:simpleType>
        <xsd:restriction base="dms:Note">
          <xsd:maxLength value="255"/>
        </xsd:restriction>
      </xsd:simpleType>
    </xsd:element>
    <xsd:element name="Description1" ma:index="53" nillable="true" ma:displayName="Description" ma:internalName="Description1" ma:readOnly="false">
      <xsd:simpleType>
        <xsd:restriction base="dms:Text">
          <xsd:maxLength value="255"/>
        </xsd:restriction>
      </xsd:simpleType>
    </xsd:element>
    <xsd:element name="MediaServiceMetadata" ma:index="5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5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5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59" nillable="true" ma:taxonomy="true" ma:internalName="lcf76f155ced4ddcb4097134ff3c332f" ma:taxonomyFieldName="MediaServiceImageTags" ma:displayName="Image Tags" ma:readOnly="false" ma:fieldId="{5cf76f15-5ced-4ddc-b409-7134ff3c332f}" ma:taxonomyMulti="true" ma:sspId="02e39827-7633-4725-95e2-462bd363dd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6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6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6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64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65" nillable="true" ma:displayName="MediaLengthInSeconds" ma:hidden="true" ma:internalName="MediaLengthInSeconds" ma:readOnly="true">
      <xsd:simpleType>
        <xsd:restriction base="dms:Unknown"/>
      </xsd:simpleType>
    </xsd:element>
    <xsd:element name="Description2" ma:index="66" nillable="true" ma:displayName="Description" ma:internalName="Description2" ma:readOnly="false">
      <xsd:simpleType>
        <xsd:restriction base="dms:Text">
          <xsd:maxLength value="255"/>
        </xsd:restriction>
      </xsd:simpleType>
    </xsd:element>
    <xsd:element name="Description3" ma:index="67" nillable="true" ma:displayName="Description" ma:internalName="Description3" ma:readOnly="false">
      <xsd:simpleType>
        <xsd:restriction base="dms:Text">
          <xsd:maxLength value="255"/>
        </xsd:restriction>
      </xsd:simpleType>
    </xsd:element>
    <xsd:element name="Description4" ma:index="68" nillable="true" ma:displayName="Description" ma:internalName="Description4" ma:readOnly="false">
      <xsd:simpleType>
        <xsd:restriction base="dms:Text">
          <xsd:maxLength value="255"/>
        </xsd:restriction>
      </xsd:simpleType>
    </xsd:element>
    <xsd:element name="Description5" ma:index="69" nillable="true" ma:displayName="Description" ma:internalName="Description5" ma:readOnly="false">
      <xsd:simpleType>
        <xsd:restriction base="dms:Text">
          <xsd:maxLength value="255"/>
        </xsd:restriction>
      </xsd:simpleType>
    </xsd:element>
    <xsd:element name="Description6" ma:index="70" nillable="true" ma:displayName="Description" ma:internalName="Description6" ma:readOnly="false">
      <xsd:simpleType>
        <xsd:restriction base="dms:Text">
          <xsd:maxLength value="255"/>
        </xsd:restriction>
      </xsd:simpleType>
    </xsd:element>
    <xsd:element name="Description7" ma:index="71" nillable="true" ma:displayName="Description" ma:internalName="Description7" ma:readOnly="false">
      <xsd:simpleType>
        <xsd:restriction base="dms:Text">
          <xsd:maxLength value="255"/>
        </xsd:restriction>
      </xsd:simpleType>
    </xsd:element>
    <xsd:element name="Description8" ma:index="72" nillable="true" ma:displayName="Description" ma:internalName="Description8" ma:readOnly="false">
      <xsd:simpleType>
        <xsd:restriction base="dms:Text">
          <xsd:maxLength value="255"/>
        </xsd:restriction>
      </xsd:simpleType>
    </xsd:element>
    <xsd:element name="Description9" ma:index="73" nillable="true" ma:displayName="Description" ma:internalName="Description9" ma:readOnly="false">
      <xsd:simpleType>
        <xsd:restriction base="dms:Text">
          <xsd:maxLength value="255"/>
        </xsd:restriction>
      </xsd:simpleType>
    </xsd:element>
    <xsd:element name="Description10" ma:index="74" nillable="true" ma:displayName="Description" ma:internalName="Description10" ma:readOnly="false">
      <xsd:simpleType>
        <xsd:restriction base="dms:Text">
          <xsd:maxLength value="255"/>
        </xsd:restriction>
      </xsd:simpleType>
    </xsd:element>
    <xsd:element name="Description11" ma:index="75" nillable="true" ma:displayName="Description" ma:internalName="Description11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da5281-84a0-430a-a803-36456b4c9a2c" elementFormDefault="qualified">
    <xsd:import namespace="http://schemas.microsoft.com/office/2006/documentManagement/types"/>
    <xsd:import namespace="http://schemas.microsoft.com/office/infopath/2007/PartnerControls"/>
    <xsd:element name="TaxCatchAll" ma:index="60" nillable="true" ma:displayName="Taxonomy Catch All Column" ma:hidden="true" ma:list="{20e084be-81d2-47fb-b6e1-fb3a50bbede8}" ma:internalName="TaxCatchAll" ma:showField="CatchAllData" ma:web="e2da5281-84a0-430a-a803-36456b4c9a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179671-0712-4434-A69F-903D9C310D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63D34D-FE3A-488F-948E-3F2953F73EFC}">
  <ds:schemaRefs>
    <ds:schemaRef ds:uri="http://schemas.microsoft.com/office/2006/metadata/properties"/>
    <ds:schemaRef ds:uri="http://schemas.microsoft.com/office/infopath/2007/PartnerControls"/>
    <ds:schemaRef ds:uri="4fdd728e-833c-48c5-805e-65ec2f07fb05"/>
    <ds:schemaRef ds:uri="e2da5281-84a0-430a-a803-36456b4c9a2c"/>
  </ds:schemaRefs>
</ds:datastoreItem>
</file>

<file path=customXml/itemProps3.xml><?xml version="1.0" encoding="utf-8"?>
<ds:datastoreItem xmlns:ds="http://schemas.openxmlformats.org/officeDocument/2006/customXml" ds:itemID="{7C4B7604-348E-40EC-A59A-C5F461496E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EF487C-E0BF-481F-A219-35DDB5CD5C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dd728e-833c-48c5-805e-65ec2f07fb05"/>
    <ds:schemaRef ds:uri="e2da5281-84a0-430a-a803-36456b4c9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06fd932-e23a-4c56-b72d-cd1ac85ce494}" enabled="1" method="Privileged" siteId="{5094c7a7-0748-466e-941e-72882c3097b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220</Words>
  <Characters>1301</Characters>
  <Application>Microsoft Office Word</Application>
  <DocSecurity>0</DocSecurity>
  <Lines>76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Letitia Neilson</dc:creator>
  <cp:keywords/>
  <cp:lastModifiedBy>Jack Fryer (DTP)</cp:lastModifiedBy>
  <cp:revision>65</cp:revision>
  <cp:lastPrinted>2011-09-16T23:11:00Z</cp:lastPrinted>
  <dcterms:created xsi:type="dcterms:W3CDTF">2017-05-17T20:53:00Z</dcterms:created>
  <dcterms:modified xsi:type="dcterms:W3CDTF">2026-03-04T23:22:00Z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MSIP_Label_4257e2ab-f512-40e2-9c9a-c64247360765_Enabled">
    <vt:lpwstr>true</vt:lpwstr>
  </property>
  <property fmtid="{D5CDD505-2E9C-101B-9397-08002B2CF9AE}" pid="8" name="MSIP_Label_4257e2ab-f512-40e2-9c9a-c64247360765_SetDate">
    <vt:lpwstr>2023-12-11T04:45:39Z</vt:lpwstr>
  </property>
  <property fmtid="{D5CDD505-2E9C-101B-9397-08002B2CF9AE}" pid="9" name="MSIP_Label_4257e2ab-f512-40e2-9c9a-c64247360765_Method">
    <vt:lpwstr>Privileged</vt:lpwstr>
  </property>
  <property fmtid="{D5CDD505-2E9C-101B-9397-08002B2CF9AE}" pid="10" name="MSIP_Label_4257e2ab-f512-40e2-9c9a-c64247360765_Name">
    <vt:lpwstr>OFFICIAL</vt:lpwstr>
  </property>
  <property fmtid="{D5CDD505-2E9C-101B-9397-08002B2CF9AE}" pid="11" name="MSIP_Label_4257e2ab-f512-40e2-9c9a-c64247360765_SiteId">
    <vt:lpwstr>e8bdd6f7-fc18-4e48-a554-7f547927223b</vt:lpwstr>
  </property>
  <property fmtid="{D5CDD505-2E9C-101B-9397-08002B2CF9AE}" pid="12" name="MSIP_Label_4257e2ab-f512-40e2-9c9a-c64247360765_ActionId">
    <vt:lpwstr>01653ebf-e5c9-46e7-b859-f10f17d935d3</vt:lpwstr>
  </property>
  <property fmtid="{D5CDD505-2E9C-101B-9397-08002B2CF9AE}" pid="13" name="MSIP_Label_4257e2ab-f512-40e2-9c9a-c64247360765_ContentBits">
    <vt:lpwstr>2</vt:lpwstr>
  </property>
  <property fmtid="{D5CDD505-2E9C-101B-9397-08002B2CF9AE}" pid="14" name="ContentTypeId">
    <vt:lpwstr>0x0101001C22981C9C628A478FB16498A5BF937A</vt:lpwstr>
  </property>
  <property fmtid="{D5CDD505-2E9C-101B-9397-08002B2CF9AE}" pid="15" name="MediaServiceImageTags">
    <vt:lpwstr/>
  </property>
</Properties>
</file>